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E7BD0" w14:textId="77777777" w:rsidR="000A18EE" w:rsidRDefault="000A18EE" w:rsidP="000A18EE">
      <w:pPr>
        <w:pStyle w:val="CM13"/>
        <w:jc w:val="both"/>
        <w:rPr>
          <w:rFonts w:ascii="Times New Roman PSMT" w:hAnsi="Times New Roman PSMT" w:cs="Times New Roman PSMT"/>
          <w:sz w:val="23"/>
          <w:szCs w:val="23"/>
        </w:rPr>
      </w:pPr>
      <w:r>
        <w:rPr>
          <w:rFonts w:ascii="Times New Roman PSMT" w:hAnsi="Times New Roman PSMT" w:cs="Times New Roman PSMT"/>
          <w:sz w:val="23"/>
          <w:szCs w:val="23"/>
        </w:rPr>
        <w:t xml:space="preserve">Publications </w:t>
      </w:r>
    </w:p>
    <w:p w14:paraId="0F80BE5F" w14:textId="77777777" w:rsidR="000A18EE" w:rsidRDefault="000A18EE" w:rsidP="000A18EE">
      <w:pPr>
        <w:pStyle w:val="Default"/>
        <w:spacing w:line="300" w:lineRule="atLeast"/>
        <w:ind w:left="715" w:right="712" w:hanging="715"/>
        <w:jc w:val="both"/>
        <w:rPr>
          <w:rFonts w:ascii="Times New Roman PSMT" w:hAnsi="Times New Roman PSMT" w:cs="Times New Roman PSMT"/>
          <w:color w:val="auto"/>
          <w:sz w:val="23"/>
          <w:szCs w:val="23"/>
        </w:rPr>
      </w:pPr>
      <w:r>
        <w:rPr>
          <w:rFonts w:ascii="Times New Roman PSMT" w:hAnsi="Times New Roman PSMT" w:cs="Times New Roman PSMT"/>
          <w:color w:val="auto"/>
          <w:sz w:val="23"/>
          <w:szCs w:val="23"/>
        </w:rPr>
        <w:t xml:space="preserve">1. </w:t>
      </w:r>
      <w:r>
        <w:rPr>
          <w:rFonts w:ascii="Times New Roman PSMT" w:hAnsi="Times New Roman PSMT" w:cs="Times New Roman PSMT"/>
          <w:color w:val="auto"/>
          <w:sz w:val="23"/>
          <w:szCs w:val="23"/>
        </w:rPr>
        <w:tab/>
        <w:t xml:space="preserve">More on guidelines for research, </w:t>
      </w:r>
      <w:r>
        <w:rPr>
          <w:i/>
          <w:iCs/>
          <w:color w:val="auto"/>
          <w:sz w:val="23"/>
          <w:szCs w:val="23"/>
        </w:rPr>
        <w:t>Journal of Research in Science Teaching</w:t>
      </w:r>
      <w:r>
        <w:rPr>
          <w:rFonts w:ascii="Times New Roman PSMT" w:hAnsi="Times New Roman PSMT" w:cs="Times New Roman PSMT"/>
          <w:color w:val="auto"/>
          <w:sz w:val="23"/>
          <w:szCs w:val="23"/>
        </w:rPr>
        <w:t xml:space="preserve">, Volume 1, Issue 4, December 1963, pages 289-290 </w:t>
      </w:r>
    </w:p>
    <w:p w14:paraId="5913F3E3" w14:textId="77777777" w:rsidR="000A18EE" w:rsidRDefault="000A18EE" w:rsidP="000A18EE">
      <w:pPr>
        <w:pStyle w:val="CM14"/>
        <w:ind w:left="717" w:hanging="718"/>
        <w:jc w:val="both"/>
        <w:rPr>
          <w:rFonts w:ascii="Times New Roman PSMT" w:hAnsi="Times New Roman PSMT" w:cs="Times New Roman PSMT"/>
          <w:sz w:val="23"/>
          <w:szCs w:val="23"/>
        </w:rPr>
      </w:pPr>
      <w:r>
        <w:rPr>
          <w:rFonts w:ascii="Times New Roman PSMT" w:hAnsi="Times New Roman PSMT" w:cs="Times New Roman PSMT"/>
          <w:sz w:val="23"/>
          <w:szCs w:val="23"/>
        </w:rPr>
        <w:t xml:space="preserve">2. </w:t>
      </w:r>
      <w:r>
        <w:rPr>
          <w:rFonts w:ascii="Times New Roman PSMT" w:hAnsi="Times New Roman PSMT" w:cs="Times New Roman PSMT"/>
          <w:sz w:val="23"/>
          <w:szCs w:val="23"/>
        </w:rPr>
        <w:tab/>
        <w:t xml:space="preserve">Perception of Children, </w:t>
      </w:r>
      <w:r>
        <w:rPr>
          <w:rFonts w:cs="Times New Roman PS"/>
          <w:i/>
          <w:iCs/>
          <w:sz w:val="23"/>
          <w:szCs w:val="23"/>
        </w:rPr>
        <w:t>Journal of Research in Science Teaching</w:t>
      </w:r>
      <w:r>
        <w:rPr>
          <w:rFonts w:ascii="Times New Roman PSMT" w:hAnsi="Times New Roman PSMT" w:cs="Times New Roman PSMT"/>
          <w:sz w:val="23"/>
          <w:szCs w:val="23"/>
        </w:rPr>
        <w:t xml:space="preserve">, Volume 2, Issue 1, March 1964, page 2. </w:t>
      </w:r>
    </w:p>
    <w:p w14:paraId="6D804033" w14:textId="77777777" w:rsidR="000A18EE" w:rsidRDefault="000A18EE" w:rsidP="000A18EE">
      <w:pPr>
        <w:pStyle w:val="CM14"/>
        <w:ind w:left="717" w:hanging="718"/>
        <w:jc w:val="both"/>
        <w:rPr>
          <w:rFonts w:ascii="Times New Roman PSMT" w:hAnsi="Times New Roman PSMT" w:cs="Times New Roman PSMT"/>
          <w:sz w:val="23"/>
          <w:szCs w:val="23"/>
        </w:rPr>
      </w:pPr>
      <w:r>
        <w:rPr>
          <w:rFonts w:ascii="Times New Roman PSMT" w:hAnsi="Times New Roman PSMT" w:cs="Times New Roman PSMT"/>
          <w:sz w:val="23"/>
          <w:szCs w:val="23"/>
        </w:rPr>
        <w:t xml:space="preserve">3. </w:t>
      </w:r>
      <w:r>
        <w:rPr>
          <w:rFonts w:ascii="Times New Roman PSMT" w:hAnsi="Times New Roman PSMT" w:cs="Times New Roman PSMT"/>
          <w:sz w:val="23"/>
          <w:szCs w:val="23"/>
        </w:rPr>
        <w:tab/>
        <w:t xml:space="preserve">Getting Their Feet Wet, </w:t>
      </w:r>
      <w:r>
        <w:rPr>
          <w:rFonts w:cs="Times New Roman PS"/>
          <w:i/>
          <w:iCs/>
          <w:sz w:val="23"/>
          <w:szCs w:val="23"/>
        </w:rPr>
        <w:t>Environment</w:t>
      </w:r>
      <w:r>
        <w:rPr>
          <w:rFonts w:ascii="Times New Roman PSMT" w:hAnsi="Times New Roman PSMT" w:cs="Times New Roman PSMT"/>
          <w:sz w:val="23"/>
          <w:szCs w:val="23"/>
        </w:rPr>
        <w:t xml:space="preserve">, 1969 </w:t>
      </w:r>
    </w:p>
    <w:p w14:paraId="6C2BE494" w14:textId="77777777" w:rsidR="000A18EE" w:rsidRDefault="000A18EE" w:rsidP="000A18EE">
      <w:pPr>
        <w:pStyle w:val="CM14"/>
        <w:ind w:left="717" w:hanging="718"/>
        <w:jc w:val="both"/>
        <w:rPr>
          <w:rFonts w:ascii="Times New Roman PSMT" w:hAnsi="Times New Roman PSMT" w:cs="Times New Roman PSMT"/>
          <w:sz w:val="23"/>
          <w:szCs w:val="23"/>
        </w:rPr>
      </w:pPr>
      <w:r>
        <w:rPr>
          <w:rFonts w:ascii="Times New Roman PSMT" w:hAnsi="Times New Roman PSMT" w:cs="Times New Roman PSMT"/>
          <w:sz w:val="23"/>
          <w:szCs w:val="23"/>
        </w:rPr>
        <w:t xml:space="preserve">4. </w:t>
      </w:r>
      <w:r>
        <w:rPr>
          <w:rFonts w:ascii="Times New Roman PSMT" w:hAnsi="Times New Roman PSMT" w:cs="Times New Roman PSMT"/>
          <w:sz w:val="23"/>
          <w:szCs w:val="23"/>
        </w:rPr>
        <w:tab/>
        <w:t xml:space="preserve">Environmental Education – A Must for the 70s, </w:t>
      </w:r>
      <w:r>
        <w:rPr>
          <w:rFonts w:cs="Times New Roman PS"/>
          <w:i/>
          <w:iCs/>
          <w:sz w:val="23"/>
          <w:szCs w:val="23"/>
        </w:rPr>
        <w:t>Trend</w:t>
      </w:r>
      <w:r>
        <w:rPr>
          <w:rFonts w:ascii="Times New Roman PSMT" w:hAnsi="Times New Roman PSMT" w:cs="Times New Roman PSMT"/>
          <w:sz w:val="23"/>
          <w:szCs w:val="23"/>
        </w:rPr>
        <w:t xml:space="preserve">, June 1970 </w:t>
      </w:r>
    </w:p>
    <w:p w14:paraId="6AECEBF0" w14:textId="77777777" w:rsidR="000A18EE" w:rsidRDefault="000A18EE" w:rsidP="000A18EE">
      <w:pPr>
        <w:pStyle w:val="CM14"/>
        <w:ind w:left="717" w:hanging="718"/>
        <w:jc w:val="both"/>
        <w:rPr>
          <w:rFonts w:ascii="Times New Roman PSMT" w:hAnsi="Times New Roman PSMT" w:cs="Times New Roman PSMT"/>
          <w:sz w:val="23"/>
          <w:szCs w:val="23"/>
        </w:rPr>
      </w:pPr>
      <w:r>
        <w:rPr>
          <w:rFonts w:ascii="Times New Roman PSMT" w:hAnsi="Times New Roman PSMT" w:cs="Times New Roman PSMT"/>
          <w:sz w:val="23"/>
          <w:szCs w:val="23"/>
        </w:rPr>
        <w:t xml:space="preserve">5. </w:t>
      </w:r>
      <w:r>
        <w:rPr>
          <w:rFonts w:ascii="Times New Roman PSMT" w:hAnsi="Times New Roman PSMT" w:cs="Times New Roman PSMT"/>
          <w:sz w:val="23"/>
          <w:szCs w:val="23"/>
        </w:rPr>
        <w:tab/>
        <w:t xml:space="preserve">Testing Fresh Water, </w:t>
      </w:r>
      <w:r>
        <w:rPr>
          <w:rFonts w:cs="Times New Roman PS"/>
          <w:i/>
          <w:iCs/>
          <w:sz w:val="23"/>
          <w:szCs w:val="23"/>
        </w:rPr>
        <w:t>Science Year</w:t>
      </w:r>
      <w:r>
        <w:rPr>
          <w:rFonts w:ascii="Times New Roman PSMT" w:hAnsi="Times New Roman PSMT" w:cs="Times New Roman PSMT"/>
          <w:sz w:val="23"/>
          <w:szCs w:val="23"/>
        </w:rPr>
        <w:t xml:space="preserve">, World Book Publications, 1970 </w:t>
      </w:r>
    </w:p>
    <w:p w14:paraId="1E243EDD" w14:textId="77777777" w:rsidR="000A18EE" w:rsidRDefault="000A18EE" w:rsidP="000A18EE">
      <w:pPr>
        <w:pStyle w:val="Default"/>
        <w:spacing w:line="300" w:lineRule="atLeast"/>
        <w:ind w:left="720" w:right="470" w:hanging="720"/>
        <w:jc w:val="both"/>
        <w:rPr>
          <w:rFonts w:ascii="Times New Roman PSMT" w:hAnsi="Times New Roman PSMT" w:cs="Times New Roman PSMT"/>
          <w:color w:val="auto"/>
          <w:sz w:val="23"/>
          <w:szCs w:val="23"/>
        </w:rPr>
      </w:pPr>
      <w:r>
        <w:rPr>
          <w:rFonts w:ascii="Times New Roman PSMT" w:hAnsi="Times New Roman PSMT" w:cs="Times New Roman PSMT"/>
          <w:color w:val="auto"/>
          <w:sz w:val="23"/>
          <w:szCs w:val="23"/>
        </w:rPr>
        <w:t xml:space="preserve">6. </w:t>
      </w:r>
      <w:r>
        <w:rPr>
          <w:rFonts w:ascii="Times New Roman PSMT" w:hAnsi="Times New Roman PSMT" w:cs="Times New Roman PSMT"/>
          <w:color w:val="auto"/>
          <w:sz w:val="23"/>
          <w:szCs w:val="23"/>
        </w:rPr>
        <w:tab/>
        <w:t xml:space="preserve">An Experiment in Environmental Education, </w:t>
      </w:r>
      <w:r>
        <w:rPr>
          <w:i/>
          <w:iCs/>
          <w:color w:val="auto"/>
          <w:sz w:val="23"/>
          <w:szCs w:val="23"/>
        </w:rPr>
        <w:t xml:space="preserve">The Physics Teacher, </w:t>
      </w:r>
      <w:r>
        <w:rPr>
          <w:rFonts w:ascii="Times New Roman PSMT" w:hAnsi="Times New Roman PSMT" w:cs="Times New Roman PSMT"/>
          <w:color w:val="auto"/>
          <w:sz w:val="23"/>
          <w:szCs w:val="23"/>
        </w:rPr>
        <w:t xml:space="preserve">Volume 9, Issue 3, </w:t>
      </w:r>
      <w:proofErr w:type="gramStart"/>
      <w:r>
        <w:rPr>
          <w:rFonts w:ascii="Times New Roman PSMT" w:hAnsi="Times New Roman PSMT" w:cs="Times New Roman PSMT"/>
          <w:color w:val="auto"/>
          <w:sz w:val="23"/>
          <w:szCs w:val="23"/>
        </w:rPr>
        <w:t>March,</w:t>
      </w:r>
      <w:proofErr w:type="gramEnd"/>
      <w:r>
        <w:rPr>
          <w:rFonts w:ascii="Times New Roman PSMT" w:hAnsi="Times New Roman PSMT" w:cs="Times New Roman PSMT"/>
          <w:color w:val="auto"/>
          <w:sz w:val="23"/>
          <w:szCs w:val="23"/>
        </w:rPr>
        <w:t xml:space="preserve"> 1971 </w:t>
      </w:r>
    </w:p>
    <w:p w14:paraId="6F8C74AE" w14:textId="77777777" w:rsidR="000A18EE" w:rsidRDefault="000A18EE" w:rsidP="000A18EE">
      <w:pPr>
        <w:pStyle w:val="CM14"/>
        <w:ind w:left="717" w:hanging="718"/>
        <w:jc w:val="both"/>
        <w:rPr>
          <w:rFonts w:ascii="Times New Roman PSMT" w:hAnsi="Times New Roman PSMT" w:cs="Times New Roman PSMT"/>
          <w:sz w:val="23"/>
          <w:szCs w:val="23"/>
        </w:rPr>
      </w:pPr>
      <w:r>
        <w:rPr>
          <w:rFonts w:ascii="Times New Roman PSMT" w:hAnsi="Times New Roman PSMT" w:cs="Times New Roman PSMT"/>
          <w:sz w:val="23"/>
          <w:szCs w:val="23"/>
        </w:rPr>
        <w:t xml:space="preserve">7. </w:t>
      </w:r>
      <w:r>
        <w:rPr>
          <w:rFonts w:ascii="Times New Roman PSMT" w:hAnsi="Times New Roman PSMT" w:cs="Times New Roman PSMT"/>
          <w:sz w:val="23"/>
          <w:szCs w:val="23"/>
        </w:rPr>
        <w:tab/>
        <w:t xml:space="preserve">The Scientists’ Institute for Public Information, </w:t>
      </w:r>
      <w:r>
        <w:rPr>
          <w:rFonts w:cs="Times New Roman PS"/>
          <w:i/>
          <w:iCs/>
          <w:sz w:val="23"/>
          <w:szCs w:val="23"/>
        </w:rPr>
        <w:t>Environment</w:t>
      </w:r>
      <w:r>
        <w:rPr>
          <w:rFonts w:ascii="Times New Roman PSMT" w:hAnsi="Times New Roman PSMT" w:cs="Times New Roman PSMT"/>
          <w:sz w:val="23"/>
          <w:szCs w:val="23"/>
        </w:rPr>
        <w:t xml:space="preserve">, </w:t>
      </w:r>
      <w:proofErr w:type="gramStart"/>
      <w:r>
        <w:rPr>
          <w:rFonts w:ascii="Times New Roman PSMT" w:hAnsi="Times New Roman PSMT" w:cs="Times New Roman PSMT"/>
          <w:sz w:val="23"/>
          <w:szCs w:val="23"/>
        </w:rPr>
        <w:t>May,</w:t>
      </w:r>
      <w:proofErr w:type="gramEnd"/>
      <w:r>
        <w:rPr>
          <w:rFonts w:ascii="Times New Roman PSMT" w:hAnsi="Times New Roman PSMT" w:cs="Times New Roman PSMT"/>
          <w:sz w:val="23"/>
          <w:szCs w:val="23"/>
        </w:rPr>
        <w:t xml:space="preserve"> 1973 </w:t>
      </w:r>
    </w:p>
    <w:p w14:paraId="7A653397" w14:textId="77777777" w:rsidR="000A18EE" w:rsidRDefault="000A18EE" w:rsidP="000A18EE">
      <w:pPr>
        <w:pStyle w:val="Default"/>
        <w:spacing w:line="300" w:lineRule="atLeast"/>
        <w:ind w:left="720" w:right="975" w:hanging="720"/>
        <w:jc w:val="both"/>
        <w:rPr>
          <w:rFonts w:ascii="Times New Roman PSMT" w:hAnsi="Times New Roman PSMT" w:cs="Times New Roman PSMT"/>
          <w:color w:val="auto"/>
          <w:sz w:val="23"/>
          <w:szCs w:val="23"/>
        </w:rPr>
      </w:pPr>
      <w:r>
        <w:rPr>
          <w:rFonts w:ascii="Times New Roman PSMT" w:hAnsi="Times New Roman PSMT" w:cs="Times New Roman PSMT"/>
          <w:color w:val="auto"/>
          <w:sz w:val="23"/>
          <w:szCs w:val="23"/>
        </w:rPr>
        <w:t xml:space="preserve">8. </w:t>
      </w:r>
      <w:r>
        <w:rPr>
          <w:rFonts w:ascii="Times New Roman PSMT" w:hAnsi="Times New Roman PSMT" w:cs="Times New Roman PSMT"/>
          <w:color w:val="auto"/>
          <w:sz w:val="23"/>
          <w:szCs w:val="23"/>
        </w:rPr>
        <w:tab/>
        <w:t xml:space="preserve">Environmental Pollution, </w:t>
      </w:r>
      <w:r>
        <w:rPr>
          <w:i/>
          <w:iCs/>
          <w:color w:val="auto"/>
          <w:sz w:val="23"/>
          <w:szCs w:val="23"/>
        </w:rPr>
        <w:t>World Book Encyclopedia</w:t>
      </w:r>
      <w:r>
        <w:rPr>
          <w:rFonts w:ascii="Times New Roman PSMT" w:hAnsi="Times New Roman PSMT" w:cs="Times New Roman PSMT"/>
          <w:color w:val="auto"/>
          <w:sz w:val="23"/>
          <w:szCs w:val="23"/>
        </w:rPr>
        <w:t xml:space="preserve">, 1973 (updated and expanded, 1980, 1992) </w:t>
      </w:r>
    </w:p>
    <w:p w14:paraId="177915C7" w14:textId="77777777" w:rsidR="000A18EE" w:rsidRDefault="000A18EE" w:rsidP="000A18EE">
      <w:pPr>
        <w:pStyle w:val="CM14"/>
        <w:ind w:left="717" w:hanging="718"/>
        <w:jc w:val="both"/>
        <w:rPr>
          <w:rFonts w:ascii="Times New Roman PSMT" w:hAnsi="Times New Roman PSMT" w:cs="Times New Roman PSMT"/>
          <w:sz w:val="23"/>
          <w:szCs w:val="23"/>
        </w:rPr>
      </w:pPr>
      <w:r>
        <w:rPr>
          <w:rFonts w:ascii="Times New Roman PSMT" w:hAnsi="Times New Roman PSMT" w:cs="Times New Roman PSMT"/>
          <w:sz w:val="23"/>
          <w:szCs w:val="23"/>
        </w:rPr>
        <w:t xml:space="preserve">9. </w:t>
      </w:r>
      <w:r>
        <w:rPr>
          <w:rFonts w:ascii="Times New Roman PSMT" w:hAnsi="Times New Roman PSMT" w:cs="Times New Roman PSMT"/>
          <w:sz w:val="23"/>
          <w:szCs w:val="23"/>
        </w:rPr>
        <w:tab/>
        <w:t xml:space="preserve">Why We Are </w:t>
      </w:r>
      <w:proofErr w:type="gramStart"/>
      <w:r>
        <w:rPr>
          <w:rFonts w:ascii="Times New Roman PSMT" w:hAnsi="Times New Roman PSMT" w:cs="Times New Roman PSMT"/>
          <w:sz w:val="23"/>
          <w:szCs w:val="23"/>
        </w:rPr>
        <w:t>At</w:t>
      </w:r>
      <w:proofErr w:type="gramEnd"/>
      <w:r>
        <w:rPr>
          <w:rFonts w:ascii="Times New Roman PSMT" w:hAnsi="Times New Roman PSMT" w:cs="Times New Roman PSMT"/>
          <w:sz w:val="23"/>
          <w:szCs w:val="23"/>
        </w:rPr>
        <w:t xml:space="preserve"> War With Our Environment, </w:t>
      </w:r>
      <w:r>
        <w:rPr>
          <w:rFonts w:cs="Times New Roman PS"/>
          <w:i/>
          <w:iCs/>
          <w:sz w:val="23"/>
          <w:szCs w:val="23"/>
        </w:rPr>
        <w:t>PTA Magazine</w:t>
      </w:r>
      <w:r>
        <w:rPr>
          <w:rFonts w:ascii="Times New Roman PSMT" w:hAnsi="Times New Roman PSMT" w:cs="Times New Roman PSMT"/>
          <w:sz w:val="23"/>
          <w:szCs w:val="23"/>
        </w:rPr>
        <w:t xml:space="preserve">, April 1973 </w:t>
      </w:r>
    </w:p>
    <w:p w14:paraId="1B4538C1" w14:textId="77777777" w:rsidR="000A18EE" w:rsidRDefault="000A18EE" w:rsidP="000A18EE">
      <w:pPr>
        <w:pStyle w:val="CM14"/>
        <w:ind w:left="717" w:hanging="718"/>
        <w:jc w:val="both"/>
        <w:rPr>
          <w:rFonts w:ascii="Times New Roman PSMT" w:hAnsi="Times New Roman PSMT" w:cs="Times New Roman PSMT"/>
          <w:sz w:val="23"/>
          <w:szCs w:val="23"/>
        </w:rPr>
      </w:pPr>
      <w:r>
        <w:rPr>
          <w:rFonts w:ascii="Times New Roman PSMT" w:hAnsi="Times New Roman PSMT" w:cs="Times New Roman PSMT"/>
          <w:sz w:val="23"/>
          <w:szCs w:val="23"/>
        </w:rPr>
        <w:t xml:space="preserve">10. </w:t>
      </w:r>
      <w:r>
        <w:rPr>
          <w:rFonts w:ascii="Times New Roman PSMT" w:hAnsi="Times New Roman PSMT" w:cs="Times New Roman PSMT"/>
          <w:sz w:val="23"/>
          <w:szCs w:val="23"/>
        </w:rPr>
        <w:tab/>
        <w:t xml:space="preserve">In The Matter of The Science Court, </w:t>
      </w:r>
      <w:r>
        <w:rPr>
          <w:rFonts w:cs="Times New Roman PS"/>
          <w:i/>
          <w:iCs/>
          <w:sz w:val="23"/>
          <w:szCs w:val="23"/>
        </w:rPr>
        <w:t>The Sciences</w:t>
      </w:r>
      <w:r>
        <w:rPr>
          <w:rFonts w:ascii="Times New Roman PSMT" w:hAnsi="Times New Roman PSMT" w:cs="Times New Roman PSMT"/>
          <w:sz w:val="23"/>
          <w:szCs w:val="23"/>
        </w:rPr>
        <w:t xml:space="preserve">, August 1976 </w:t>
      </w:r>
    </w:p>
    <w:p w14:paraId="499F0633" w14:textId="77777777" w:rsidR="000A18EE" w:rsidRDefault="000A18EE" w:rsidP="000A18EE">
      <w:pPr>
        <w:pStyle w:val="CM14"/>
        <w:ind w:left="717" w:hanging="718"/>
        <w:jc w:val="both"/>
        <w:rPr>
          <w:rFonts w:ascii="Times New Roman PSMT" w:hAnsi="Times New Roman PSMT" w:cs="Times New Roman PSMT"/>
          <w:sz w:val="23"/>
          <w:szCs w:val="23"/>
        </w:rPr>
      </w:pPr>
      <w:r>
        <w:rPr>
          <w:rFonts w:ascii="Times New Roman PSMT" w:hAnsi="Times New Roman PSMT" w:cs="Times New Roman PSMT"/>
          <w:sz w:val="23"/>
          <w:szCs w:val="23"/>
        </w:rPr>
        <w:t xml:space="preserve">11. </w:t>
      </w:r>
      <w:r>
        <w:rPr>
          <w:rFonts w:ascii="Times New Roman PSMT" w:hAnsi="Times New Roman PSMT" w:cs="Times New Roman PSMT"/>
          <w:sz w:val="23"/>
          <w:szCs w:val="23"/>
        </w:rPr>
        <w:tab/>
        <w:t xml:space="preserve">Science Court: Good or Bad? </w:t>
      </w:r>
      <w:r>
        <w:rPr>
          <w:rFonts w:cs="Times New Roman PS"/>
          <w:i/>
          <w:iCs/>
          <w:sz w:val="23"/>
          <w:szCs w:val="23"/>
        </w:rPr>
        <w:t>Think,</w:t>
      </w:r>
      <w:r>
        <w:rPr>
          <w:rFonts w:ascii="Times New Roman PSMT" w:hAnsi="Times New Roman PSMT" w:cs="Times New Roman PSMT"/>
          <w:sz w:val="23"/>
          <w:szCs w:val="23"/>
        </w:rPr>
        <w:t xml:space="preserve"> 1977 </w:t>
      </w:r>
    </w:p>
    <w:p w14:paraId="74BDB44E" w14:textId="77777777" w:rsidR="000A18EE" w:rsidRDefault="000A18EE" w:rsidP="000A18EE">
      <w:pPr>
        <w:pStyle w:val="CM14"/>
        <w:ind w:left="717" w:hanging="718"/>
        <w:jc w:val="both"/>
        <w:rPr>
          <w:rFonts w:ascii="Times New Roman PSMT" w:hAnsi="Times New Roman PSMT" w:cs="Times New Roman PSMT"/>
          <w:sz w:val="23"/>
          <w:szCs w:val="23"/>
        </w:rPr>
      </w:pPr>
      <w:r>
        <w:rPr>
          <w:rFonts w:ascii="Times New Roman PSMT" w:hAnsi="Times New Roman PSMT" w:cs="Times New Roman PSMT"/>
          <w:sz w:val="23"/>
          <w:szCs w:val="23"/>
        </w:rPr>
        <w:t xml:space="preserve">12. </w:t>
      </w:r>
      <w:r>
        <w:rPr>
          <w:rFonts w:ascii="Times New Roman PSMT" w:hAnsi="Times New Roman PSMT" w:cs="Times New Roman PSMT"/>
          <w:sz w:val="23"/>
          <w:szCs w:val="23"/>
        </w:rPr>
        <w:tab/>
        <w:t xml:space="preserve">Energy, </w:t>
      </w:r>
      <w:r>
        <w:rPr>
          <w:rFonts w:cs="Times New Roman PS"/>
          <w:i/>
          <w:iCs/>
          <w:sz w:val="23"/>
          <w:szCs w:val="23"/>
        </w:rPr>
        <w:t>New Encyclopedia Yearbook,</w:t>
      </w:r>
      <w:r>
        <w:rPr>
          <w:rFonts w:ascii="Times New Roman PSMT" w:hAnsi="Times New Roman PSMT" w:cs="Times New Roman PSMT"/>
          <w:sz w:val="23"/>
          <w:szCs w:val="23"/>
        </w:rPr>
        <w:t xml:space="preserve"> </w:t>
      </w:r>
      <w:proofErr w:type="gramStart"/>
      <w:r>
        <w:rPr>
          <w:rFonts w:ascii="Times New Roman PSMT" w:hAnsi="Times New Roman PSMT" w:cs="Times New Roman PSMT"/>
          <w:sz w:val="23"/>
          <w:szCs w:val="23"/>
        </w:rPr>
        <w:t>Funk</w:t>
      </w:r>
      <w:proofErr w:type="gramEnd"/>
      <w:r>
        <w:rPr>
          <w:rFonts w:ascii="Times New Roman PSMT" w:hAnsi="Times New Roman PSMT" w:cs="Times New Roman PSMT"/>
          <w:sz w:val="23"/>
          <w:szCs w:val="23"/>
        </w:rPr>
        <w:t xml:space="preserve"> and Wagnall 1977, 1978 and 1979 </w:t>
      </w:r>
    </w:p>
    <w:p w14:paraId="2CBB161D" w14:textId="77777777" w:rsidR="000A18EE" w:rsidRDefault="000A18EE" w:rsidP="000A18EE">
      <w:pPr>
        <w:pStyle w:val="CM14"/>
        <w:ind w:left="717" w:hanging="718"/>
        <w:jc w:val="both"/>
        <w:rPr>
          <w:rFonts w:ascii="Times New Roman PSMT" w:hAnsi="Times New Roman PSMT" w:cs="Times New Roman PSMT"/>
          <w:sz w:val="23"/>
          <w:szCs w:val="23"/>
        </w:rPr>
      </w:pPr>
      <w:r>
        <w:rPr>
          <w:rFonts w:ascii="Times New Roman PSMT" w:hAnsi="Times New Roman PSMT" w:cs="Times New Roman PSMT"/>
          <w:sz w:val="23"/>
          <w:szCs w:val="23"/>
        </w:rPr>
        <w:t xml:space="preserve">13. </w:t>
      </w:r>
      <w:r>
        <w:rPr>
          <w:rFonts w:ascii="Times New Roman PSMT" w:hAnsi="Times New Roman PSMT" w:cs="Times New Roman PSMT"/>
          <w:sz w:val="23"/>
          <w:szCs w:val="23"/>
        </w:rPr>
        <w:tab/>
        <w:t>The New York Blackout,</w:t>
      </w:r>
      <w:r>
        <w:rPr>
          <w:rFonts w:cs="Times New Roman PS"/>
          <w:i/>
          <w:iCs/>
          <w:sz w:val="23"/>
          <w:szCs w:val="23"/>
        </w:rPr>
        <w:t xml:space="preserve"> Environment, </w:t>
      </w:r>
      <w:r>
        <w:rPr>
          <w:rFonts w:ascii="Times New Roman PSMT" w:hAnsi="Times New Roman PSMT" w:cs="Times New Roman PSMT"/>
          <w:sz w:val="23"/>
          <w:szCs w:val="23"/>
        </w:rPr>
        <w:t>August/</w:t>
      </w:r>
      <w:proofErr w:type="gramStart"/>
      <w:r>
        <w:rPr>
          <w:rFonts w:ascii="Times New Roman PSMT" w:hAnsi="Times New Roman PSMT" w:cs="Times New Roman PSMT"/>
          <w:sz w:val="23"/>
          <w:szCs w:val="23"/>
        </w:rPr>
        <w:t>September,</w:t>
      </w:r>
      <w:proofErr w:type="gramEnd"/>
      <w:r>
        <w:rPr>
          <w:rFonts w:ascii="Times New Roman PSMT" w:hAnsi="Times New Roman PSMT" w:cs="Times New Roman PSMT"/>
          <w:sz w:val="23"/>
          <w:szCs w:val="23"/>
        </w:rPr>
        <w:t xml:space="preserve"> 1977 </w:t>
      </w:r>
    </w:p>
    <w:p w14:paraId="204C2117" w14:textId="77777777" w:rsidR="000A18EE" w:rsidRDefault="000A18EE" w:rsidP="000A18EE">
      <w:pPr>
        <w:pStyle w:val="Default"/>
        <w:spacing w:line="300" w:lineRule="atLeast"/>
        <w:ind w:left="720" w:right="197" w:hanging="720"/>
        <w:jc w:val="both"/>
        <w:rPr>
          <w:rFonts w:ascii="Times New Roman PSMT" w:hAnsi="Times New Roman PSMT" w:cs="Times New Roman PSMT"/>
          <w:color w:val="auto"/>
          <w:sz w:val="23"/>
          <w:szCs w:val="23"/>
        </w:rPr>
      </w:pPr>
      <w:r>
        <w:rPr>
          <w:rFonts w:ascii="Times New Roman PSMT" w:hAnsi="Times New Roman PSMT" w:cs="Times New Roman PSMT"/>
          <w:color w:val="auto"/>
          <w:sz w:val="23"/>
          <w:szCs w:val="23"/>
        </w:rPr>
        <w:t xml:space="preserve">14. </w:t>
      </w:r>
      <w:r>
        <w:rPr>
          <w:rFonts w:ascii="Times New Roman PSMT" w:hAnsi="Times New Roman PSMT" w:cs="Times New Roman PSMT"/>
          <w:color w:val="auto"/>
          <w:sz w:val="23"/>
          <w:szCs w:val="23"/>
        </w:rPr>
        <w:tab/>
        <w:t xml:space="preserve">Alternative Energy Resources: An International Approach, </w:t>
      </w:r>
      <w:r>
        <w:rPr>
          <w:i/>
          <w:iCs/>
          <w:color w:val="auto"/>
          <w:sz w:val="23"/>
          <w:szCs w:val="23"/>
        </w:rPr>
        <w:t>Columbia Journal of International Law</w:t>
      </w:r>
      <w:r>
        <w:rPr>
          <w:rFonts w:ascii="Times New Roman PSMT" w:hAnsi="Times New Roman PSMT" w:cs="Times New Roman PSMT"/>
          <w:color w:val="auto"/>
          <w:sz w:val="23"/>
          <w:szCs w:val="23"/>
        </w:rPr>
        <w:t xml:space="preserve">, Vol. 16, No. 3, 1977 </w:t>
      </w:r>
    </w:p>
    <w:p w14:paraId="239E3EEE" w14:textId="77777777" w:rsidR="000A18EE" w:rsidRDefault="000A18EE" w:rsidP="000A18EE">
      <w:pPr>
        <w:pStyle w:val="Default"/>
        <w:spacing w:line="300" w:lineRule="atLeast"/>
        <w:ind w:left="720" w:right="1050" w:hanging="720"/>
        <w:jc w:val="both"/>
        <w:rPr>
          <w:rFonts w:ascii="Times New Roman PSMT" w:hAnsi="Times New Roman PSMT" w:cs="Times New Roman PSMT"/>
          <w:color w:val="auto"/>
          <w:sz w:val="23"/>
          <w:szCs w:val="23"/>
        </w:rPr>
      </w:pPr>
      <w:r>
        <w:rPr>
          <w:rFonts w:ascii="Times New Roman PSMT" w:hAnsi="Times New Roman PSMT" w:cs="Times New Roman PSMT"/>
          <w:color w:val="auto"/>
          <w:sz w:val="23"/>
          <w:szCs w:val="23"/>
        </w:rPr>
        <w:t xml:space="preserve">15. </w:t>
      </w:r>
      <w:r>
        <w:rPr>
          <w:rFonts w:ascii="Times New Roman PSMT" w:hAnsi="Times New Roman PSMT" w:cs="Times New Roman PSMT"/>
          <w:color w:val="auto"/>
          <w:sz w:val="23"/>
          <w:szCs w:val="23"/>
        </w:rPr>
        <w:tab/>
        <w:t xml:space="preserve">Future Challenges for Risk Communication, </w:t>
      </w:r>
      <w:r>
        <w:rPr>
          <w:i/>
          <w:iCs/>
          <w:color w:val="auto"/>
          <w:sz w:val="23"/>
          <w:szCs w:val="23"/>
        </w:rPr>
        <w:t>Risk Communication</w:t>
      </w:r>
      <w:r>
        <w:rPr>
          <w:rFonts w:ascii="Times New Roman PSMT" w:hAnsi="Times New Roman PSMT" w:cs="Times New Roman PSMT"/>
          <w:color w:val="auto"/>
          <w:sz w:val="23"/>
          <w:szCs w:val="23"/>
        </w:rPr>
        <w:t xml:space="preserve">, The Conservation Foundation, 1987 </w:t>
      </w:r>
    </w:p>
    <w:p w14:paraId="08E1068F" w14:textId="77777777" w:rsidR="000A18EE" w:rsidRDefault="000A18EE" w:rsidP="000A18EE">
      <w:pPr>
        <w:pStyle w:val="Default"/>
        <w:spacing w:line="300" w:lineRule="atLeast"/>
        <w:ind w:left="720" w:right="102" w:hanging="720"/>
        <w:jc w:val="both"/>
        <w:rPr>
          <w:rFonts w:ascii="Times New Roman PSMT" w:hAnsi="Times New Roman PSMT" w:cs="Times New Roman PSMT"/>
          <w:color w:val="auto"/>
          <w:sz w:val="23"/>
          <w:szCs w:val="23"/>
        </w:rPr>
      </w:pPr>
      <w:r>
        <w:rPr>
          <w:rFonts w:ascii="Times New Roman PSMT" w:hAnsi="Times New Roman PSMT" w:cs="Times New Roman PSMT"/>
          <w:color w:val="auto"/>
          <w:sz w:val="23"/>
          <w:szCs w:val="23"/>
        </w:rPr>
        <w:t xml:space="preserve">16. </w:t>
      </w:r>
      <w:r>
        <w:rPr>
          <w:rFonts w:ascii="Times New Roman PSMT" w:hAnsi="Times New Roman PSMT" w:cs="Times New Roman PSMT"/>
          <w:color w:val="auto"/>
          <w:sz w:val="23"/>
          <w:szCs w:val="23"/>
        </w:rPr>
        <w:tab/>
        <w:t xml:space="preserve">Science Advice to Government, </w:t>
      </w:r>
      <w:r>
        <w:rPr>
          <w:i/>
          <w:iCs/>
          <w:color w:val="auto"/>
          <w:sz w:val="23"/>
          <w:szCs w:val="23"/>
        </w:rPr>
        <w:t>Science and Technology Advice to the President, Congress and Judiciary</w:t>
      </w:r>
      <w:r>
        <w:rPr>
          <w:rFonts w:ascii="Times New Roman PSMT" w:hAnsi="Times New Roman PSMT" w:cs="Times New Roman PSMT"/>
          <w:color w:val="auto"/>
          <w:sz w:val="23"/>
          <w:szCs w:val="23"/>
        </w:rPr>
        <w:t xml:space="preserve">, Pergamon Books, 1988 </w:t>
      </w:r>
    </w:p>
    <w:p w14:paraId="19D2CDCD" w14:textId="77777777" w:rsidR="000A18EE" w:rsidRDefault="000A18EE" w:rsidP="000A18EE">
      <w:pPr>
        <w:pStyle w:val="Default"/>
        <w:rPr>
          <w:rFonts w:ascii="Times New Roman PSMT" w:hAnsi="Times New Roman PSMT" w:cs="Times New Roman PSMT"/>
          <w:color w:val="auto"/>
          <w:sz w:val="23"/>
          <w:szCs w:val="23"/>
        </w:rPr>
      </w:pPr>
      <w:r>
        <w:rPr>
          <w:rFonts w:ascii="Times New Roman PSMT" w:hAnsi="Times New Roman PSMT" w:cs="Times New Roman PSMT"/>
          <w:color w:val="auto"/>
          <w:sz w:val="23"/>
          <w:szCs w:val="23"/>
        </w:rPr>
        <w:t xml:space="preserve">17. State’s Rights and Nuclear Waste Disposal, </w:t>
      </w:r>
      <w:r>
        <w:rPr>
          <w:i/>
          <w:iCs/>
          <w:color w:val="auto"/>
          <w:sz w:val="23"/>
          <w:szCs w:val="23"/>
        </w:rPr>
        <w:t>Christian Science Monitor</w:t>
      </w:r>
      <w:r>
        <w:rPr>
          <w:rFonts w:ascii="Times New Roman PSMT" w:hAnsi="Times New Roman PSMT" w:cs="Times New Roman PSMT"/>
          <w:color w:val="auto"/>
          <w:sz w:val="23"/>
          <w:szCs w:val="23"/>
        </w:rPr>
        <w:t xml:space="preserve">, June 4, 1980 </w:t>
      </w:r>
    </w:p>
    <w:p w14:paraId="472DECF7" w14:textId="77777777" w:rsidR="000A18EE" w:rsidRDefault="000A18EE" w:rsidP="000A18EE">
      <w:pPr>
        <w:pStyle w:val="Default"/>
        <w:rPr>
          <w:rFonts w:ascii="Times New Roman PSMT" w:hAnsi="Times New Roman PSMT" w:cs="Times New Roman PSMT"/>
          <w:color w:val="auto"/>
          <w:sz w:val="23"/>
          <w:szCs w:val="23"/>
        </w:rPr>
      </w:pPr>
      <w:r>
        <w:rPr>
          <w:rFonts w:ascii="Times New Roman PSMT" w:hAnsi="Times New Roman PSMT" w:cs="Times New Roman PSMT"/>
          <w:color w:val="auto"/>
          <w:sz w:val="23"/>
          <w:szCs w:val="23"/>
        </w:rPr>
        <w:t xml:space="preserve">18. Ethics of Applied Genetics is Society’s Call, Not Science’s, </w:t>
      </w:r>
      <w:r>
        <w:rPr>
          <w:i/>
          <w:iCs/>
          <w:color w:val="auto"/>
          <w:sz w:val="23"/>
          <w:szCs w:val="23"/>
        </w:rPr>
        <w:t>Christian Science Monitor</w:t>
      </w:r>
      <w:r>
        <w:rPr>
          <w:rFonts w:ascii="Times New Roman PSMT" w:hAnsi="Times New Roman PSMT" w:cs="Times New Roman PSMT"/>
          <w:color w:val="auto"/>
          <w:sz w:val="23"/>
          <w:szCs w:val="23"/>
        </w:rPr>
        <w:t xml:space="preserve">, January 4, 1984 </w:t>
      </w:r>
    </w:p>
    <w:p w14:paraId="47E8A21C" w14:textId="77777777" w:rsidR="000A18EE" w:rsidRDefault="000A18EE" w:rsidP="000A18EE">
      <w:pPr>
        <w:pStyle w:val="Default"/>
        <w:rPr>
          <w:rFonts w:ascii="Times New Roman PSMT" w:hAnsi="Times New Roman PSMT" w:cs="Times New Roman PSMT"/>
          <w:color w:val="auto"/>
          <w:sz w:val="23"/>
          <w:szCs w:val="23"/>
        </w:rPr>
      </w:pPr>
      <w:r>
        <w:rPr>
          <w:rFonts w:ascii="Times New Roman PSMT" w:hAnsi="Times New Roman PSMT" w:cs="Times New Roman PSMT"/>
          <w:color w:val="auto"/>
          <w:sz w:val="23"/>
          <w:szCs w:val="23"/>
        </w:rPr>
        <w:t xml:space="preserve">19. Earth Day 1995: A Celebration, An Assessment, A Forecast, </w:t>
      </w:r>
      <w:r>
        <w:rPr>
          <w:i/>
          <w:iCs/>
          <w:color w:val="auto"/>
          <w:sz w:val="23"/>
          <w:szCs w:val="23"/>
        </w:rPr>
        <w:t>Environment</w:t>
      </w:r>
      <w:r>
        <w:rPr>
          <w:rFonts w:ascii="Times New Roman PSMT" w:hAnsi="Times New Roman PSMT" w:cs="Times New Roman PSMT"/>
          <w:color w:val="auto"/>
          <w:sz w:val="23"/>
          <w:szCs w:val="23"/>
        </w:rPr>
        <w:t xml:space="preserve">, April 1995 (with William C. Clark, Robert W. Kates, and Timothy O’Riordan) </w:t>
      </w:r>
    </w:p>
    <w:p w14:paraId="429FF8F8" w14:textId="77777777" w:rsidR="000A18EE" w:rsidRDefault="000A18EE" w:rsidP="000A18EE">
      <w:pPr>
        <w:pStyle w:val="Default"/>
        <w:rPr>
          <w:rFonts w:ascii="Times New Roman PSMT" w:hAnsi="Times New Roman PSMT" w:cs="Times New Roman PSMT"/>
          <w:color w:val="auto"/>
          <w:sz w:val="23"/>
          <w:szCs w:val="23"/>
        </w:rPr>
      </w:pPr>
      <w:r>
        <w:rPr>
          <w:rFonts w:ascii="Times New Roman PSMT" w:hAnsi="Times New Roman PSMT" w:cs="Times New Roman PSMT"/>
          <w:color w:val="auto"/>
          <w:sz w:val="23"/>
          <w:szCs w:val="23"/>
        </w:rPr>
        <w:t xml:space="preserve">20. The Legacy of Earth Day: Reflections on a Turning Point, </w:t>
      </w:r>
      <w:r>
        <w:rPr>
          <w:i/>
          <w:iCs/>
          <w:color w:val="auto"/>
          <w:sz w:val="23"/>
          <w:szCs w:val="23"/>
        </w:rPr>
        <w:t>Environment</w:t>
      </w:r>
      <w:r>
        <w:rPr>
          <w:rFonts w:ascii="Times New Roman PSMT" w:hAnsi="Times New Roman PSMT" w:cs="Times New Roman PSMT"/>
          <w:color w:val="auto"/>
          <w:sz w:val="23"/>
          <w:szCs w:val="23"/>
        </w:rPr>
        <w:t xml:space="preserve">, April 1995 (with William C. Clark, Robert W. Kates, and Timothy O’Riordan) </w:t>
      </w:r>
    </w:p>
    <w:p w14:paraId="0E1F120C" w14:textId="77777777" w:rsidR="000A18EE" w:rsidRDefault="000A18EE" w:rsidP="000A18EE">
      <w:pPr>
        <w:pStyle w:val="Default"/>
        <w:rPr>
          <w:rFonts w:ascii="Times New Roman PSMT" w:hAnsi="Times New Roman PSMT" w:cs="Times New Roman PSMT"/>
          <w:color w:val="auto"/>
          <w:sz w:val="23"/>
          <w:szCs w:val="23"/>
        </w:rPr>
      </w:pPr>
      <w:r>
        <w:rPr>
          <w:rFonts w:ascii="Times New Roman PSMT" w:hAnsi="Times New Roman PSMT" w:cs="Times New Roman PSMT"/>
          <w:color w:val="auto"/>
          <w:sz w:val="23"/>
          <w:szCs w:val="23"/>
        </w:rPr>
        <w:t xml:space="preserve">21. The ‘Bad’ Image of the Scientists: Fact or Fiction? </w:t>
      </w:r>
      <w:r>
        <w:rPr>
          <w:i/>
          <w:iCs/>
          <w:color w:val="auto"/>
          <w:sz w:val="23"/>
          <w:szCs w:val="23"/>
        </w:rPr>
        <w:t>AAAS Science and Technology Yearbook</w:t>
      </w:r>
      <w:r>
        <w:rPr>
          <w:rFonts w:ascii="Times New Roman PSMT" w:hAnsi="Times New Roman PSMT" w:cs="Times New Roman PSMT"/>
          <w:color w:val="auto"/>
          <w:sz w:val="23"/>
          <w:szCs w:val="23"/>
        </w:rPr>
        <w:t xml:space="preserve"> 1999 </w:t>
      </w:r>
    </w:p>
    <w:p w14:paraId="59040291" w14:textId="77777777" w:rsidR="000A18EE" w:rsidRDefault="000A18EE" w:rsidP="000A18EE">
      <w:pPr>
        <w:pStyle w:val="Default"/>
        <w:rPr>
          <w:rFonts w:ascii="Times New Roman PSMT" w:hAnsi="Times New Roman PSMT" w:cs="Times New Roman PSMT"/>
          <w:color w:val="auto"/>
          <w:sz w:val="23"/>
          <w:szCs w:val="23"/>
        </w:rPr>
      </w:pPr>
      <w:r>
        <w:rPr>
          <w:rFonts w:ascii="Times New Roman PSMT" w:hAnsi="Times New Roman PSMT" w:cs="Times New Roman PSMT"/>
          <w:color w:val="auto"/>
          <w:sz w:val="23"/>
          <w:szCs w:val="23"/>
        </w:rPr>
        <w:t xml:space="preserve">22. Making Sense of the Human Genome, </w:t>
      </w:r>
      <w:r>
        <w:rPr>
          <w:i/>
          <w:iCs/>
          <w:color w:val="auto"/>
          <w:sz w:val="23"/>
          <w:szCs w:val="23"/>
        </w:rPr>
        <w:t>Habit</w:t>
      </w:r>
      <w:r>
        <w:rPr>
          <w:rFonts w:ascii="Times New Roman PSMT" w:hAnsi="Times New Roman PSMT" w:cs="Times New Roman PSMT"/>
          <w:color w:val="auto"/>
          <w:sz w:val="23"/>
          <w:szCs w:val="23"/>
        </w:rPr>
        <w:t xml:space="preserve">, Volume 3, No. 8, June 6, </w:t>
      </w:r>
      <w:proofErr w:type="gramStart"/>
      <w:r>
        <w:rPr>
          <w:rFonts w:ascii="Times New Roman PSMT" w:hAnsi="Times New Roman PSMT" w:cs="Times New Roman PSMT"/>
          <w:color w:val="auto"/>
          <w:sz w:val="23"/>
          <w:szCs w:val="23"/>
        </w:rPr>
        <w:t>2000</w:t>
      </w:r>
      <w:proofErr w:type="gramEnd"/>
      <w:r>
        <w:rPr>
          <w:rFonts w:ascii="Times New Roman PSMT" w:hAnsi="Times New Roman PSMT" w:cs="Times New Roman PSMT"/>
          <w:color w:val="auto"/>
          <w:sz w:val="23"/>
          <w:szCs w:val="23"/>
        </w:rPr>
        <w:t xml:space="preserve"> Genomic Perceptions of the Public and the Press, </w:t>
      </w:r>
      <w:proofErr w:type="spellStart"/>
      <w:r>
        <w:rPr>
          <w:i/>
          <w:iCs/>
          <w:color w:val="auto"/>
          <w:sz w:val="23"/>
          <w:szCs w:val="23"/>
        </w:rPr>
        <w:t>GeneLetter</w:t>
      </w:r>
      <w:proofErr w:type="spellEnd"/>
      <w:r>
        <w:rPr>
          <w:i/>
          <w:iCs/>
          <w:color w:val="auto"/>
          <w:sz w:val="23"/>
          <w:szCs w:val="23"/>
        </w:rPr>
        <w:t xml:space="preserve"> </w:t>
      </w:r>
      <w:r>
        <w:rPr>
          <w:rFonts w:ascii="Times New Roman PSMT" w:hAnsi="Times New Roman PSMT" w:cs="Times New Roman PSMT"/>
          <w:color w:val="auto"/>
          <w:sz w:val="23"/>
          <w:szCs w:val="23"/>
        </w:rPr>
        <w:t xml:space="preserve">Volume 1, No. 12, January 2001 </w:t>
      </w:r>
    </w:p>
    <w:p w14:paraId="09E354F6" w14:textId="77777777" w:rsidR="000A18EE" w:rsidRDefault="000A18EE" w:rsidP="000A18EE">
      <w:pPr>
        <w:pStyle w:val="Default"/>
        <w:rPr>
          <w:rFonts w:ascii="Times New Roman PSMT" w:hAnsi="Times New Roman PSMT" w:cs="Times New Roman PSMT"/>
          <w:color w:val="auto"/>
          <w:sz w:val="23"/>
          <w:szCs w:val="23"/>
        </w:rPr>
      </w:pPr>
      <w:r>
        <w:rPr>
          <w:rFonts w:ascii="Times New Roman PSMT" w:hAnsi="Times New Roman PSMT" w:cs="Times New Roman PSMT"/>
          <w:color w:val="auto"/>
          <w:sz w:val="23"/>
          <w:szCs w:val="23"/>
        </w:rPr>
        <w:t xml:space="preserve">23. Challenges for Environmental Studies, </w:t>
      </w:r>
      <w:r>
        <w:rPr>
          <w:i/>
          <w:iCs/>
          <w:color w:val="auto"/>
          <w:sz w:val="23"/>
          <w:szCs w:val="23"/>
        </w:rPr>
        <w:t xml:space="preserve">Environment, </w:t>
      </w:r>
      <w:r>
        <w:rPr>
          <w:rFonts w:ascii="Times New Roman PSMT" w:hAnsi="Times New Roman PSMT" w:cs="Times New Roman PSMT"/>
          <w:color w:val="auto"/>
          <w:sz w:val="23"/>
          <w:szCs w:val="23"/>
        </w:rPr>
        <w:t xml:space="preserve">April 2004 </w:t>
      </w:r>
    </w:p>
    <w:p w14:paraId="713F2480" w14:textId="77777777" w:rsidR="000A18EE" w:rsidRDefault="000A18EE" w:rsidP="000A18EE">
      <w:pPr>
        <w:pStyle w:val="Default"/>
        <w:rPr>
          <w:rFonts w:ascii="Times New Roman PSMT" w:hAnsi="Times New Roman PSMT" w:cs="Times New Roman PSMT"/>
          <w:color w:val="auto"/>
          <w:sz w:val="23"/>
          <w:szCs w:val="23"/>
        </w:rPr>
      </w:pPr>
      <w:r>
        <w:rPr>
          <w:rFonts w:ascii="Times New Roman PSMT" w:hAnsi="Times New Roman PSMT" w:cs="Times New Roman PSMT"/>
          <w:color w:val="auto"/>
          <w:sz w:val="23"/>
          <w:szCs w:val="23"/>
        </w:rPr>
        <w:t>24. Genes and Race in the Classroom,</w:t>
      </w:r>
      <w:r>
        <w:rPr>
          <w:i/>
          <w:iCs/>
          <w:color w:val="auto"/>
          <w:sz w:val="23"/>
          <w:szCs w:val="23"/>
        </w:rPr>
        <w:t xml:space="preserve"> Journal of College Science Teaching</w:t>
      </w:r>
      <w:r>
        <w:rPr>
          <w:rFonts w:ascii="Times New Roman PSMT" w:hAnsi="Times New Roman PSMT" w:cs="Times New Roman PSMT"/>
          <w:color w:val="auto"/>
          <w:sz w:val="23"/>
          <w:szCs w:val="23"/>
        </w:rPr>
        <w:t xml:space="preserve">, Volume 34, No. 6, May 2005 </w:t>
      </w:r>
    </w:p>
    <w:p w14:paraId="1E68391D" w14:textId="77777777" w:rsidR="000A18EE" w:rsidRDefault="000A18EE" w:rsidP="000A18EE">
      <w:pPr>
        <w:pStyle w:val="Default"/>
        <w:rPr>
          <w:rFonts w:ascii="Times New Roman PSMT" w:hAnsi="Times New Roman PSMT" w:cs="Times New Roman PSMT"/>
          <w:color w:val="auto"/>
          <w:sz w:val="23"/>
          <w:szCs w:val="23"/>
        </w:rPr>
      </w:pPr>
      <w:r>
        <w:rPr>
          <w:rFonts w:ascii="Times New Roman PSMT" w:hAnsi="Times New Roman PSMT" w:cs="Times New Roman PSMT"/>
          <w:color w:val="auto"/>
          <w:sz w:val="23"/>
          <w:szCs w:val="23"/>
        </w:rPr>
        <w:t xml:space="preserve">25. Book Review: Nature’s Experts: Science, Politics and the Environment, </w:t>
      </w:r>
      <w:r>
        <w:rPr>
          <w:i/>
          <w:iCs/>
          <w:color w:val="auto"/>
          <w:sz w:val="23"/>
          <w:szCs w:val="23"/>
        </w:rPr>
        <w:t xml:space="preserve">Public Understanding of Science, </w:t>
      </w:r>
      <w:r>
        <w:rPr>
          <w:rFonts w:ascii="Times New Roman PSMT" w:hAnsi="Times New Roman PSMT" w:cs="Times New Roman PSMT"/>
          <w:color w:val="auto"/>
          <w:sz w:val="23"/>
          <w:szCs w:val="23"/>
        </w:rPr>
        <w:t xml:space="preserve">April 2006 </w:t>
      </w:r>
    </w:p>
    <w:p w14:paraId="1F63D5B2" w14:textId="77777777" w:rsidR="000A18EE" w:rsidRDefault="000A18EE" w:rsidP="000A18EE">
      <w:pPr>
        <w:pStyle w:val="Default"/>
        <w:rPr>
          <w:rFonts w:ascii="Times New Roman PSMT" w:hAnsi="Times New Roman PSMT" w:cs="Times New Roman PSMT"/>
          <w:color w:val="auto"/>
          <w:sz w:val="23"/>
          <w:szCs w:val="23"/>
        </w:rPr>
      </w:pPr>
      <w:r>
        <w:rPr>
          <w:rFonts w:ascii="Times New Roman PSMT" w:hAnsi="Times New Roman PSMT" w:cs="Times New Roman PSMT"/>
          <w:color w:val="auto"/>
          <w:sz w:val="23"/>
          <w:szCs w:val="23"/>
        </w:rPr>
        <w:t xml:space="preserve">26. Jews and Genes, </w:t>
      </w:r>
      <w:r>
        <w:rPr>
          <w:i/>
          <w:iCs/>
          <w:color w:val="auto"/>
          <w:sz w:val="23"/>
          <w:szCs w:val="23"/>
        </w:rPr>
        <w:t>Jewish Currents</w:t>
      </w:r>
      <w:r>
        <w:rPr>
          <w:rFonts w:ascii="Times New Roman PSMT" w:hAnsi="Times New Roman PSMT" w:cs="Times New Roman PSMT"/>
          <w:color w:val="auto"/>
          <w:sz w:val="23"/>
          <w:szCs w:val="23"/>
        </w:rPr>
        <w:t xml:space="preserve">, Volume 64, No. 1, Autumn 2009 </w:t>
      </w:r>
    </w:p>
    <w:p w14:paraId="5409BE11" w14:textId="77777777" w:rsidR="000A18EE" w:rsidRDefault="000A18EE" w:rsidP="000A18EE">
      <w:pPr>
        <w:pStyle w:val="Default"/>
        <w:rPr>
          <w:rFonts w:ascii="Times New Roman PSMT" w:hAnsi="Times New Roman PSMT" w:cs="Times New Roman PSMT"/>
          <w:color w:val="auto"/>
          <w:sz w:val="23"/>
          <w:szCs w:val="23"/>
        </w:rPr>
      </w:pPr>
      <w:r>
        <w:rPr>
          <w:rFonts w:ascii="Times New Roman PSMT" w:hAnsi="Times New Roman PSMT" w:cs="Times New Roman PSMT"/>
          <w:color w:val="auto"/>
          <w:sz w:val="23"/>
          <w:szCs w:val="23"/>
        </w:rPr>
        <w:t>27. Franz Boas and the Progressive Spirit, J</w:t>
      </w:r>
      <w:r>
        <w:rPr>
          <w:i/>
          <w:iCs/>
          <w:color w:val="auto"/>
          <w:sz w:val="23"/>
          <w:szCs w:val="23"/>
        </w:rPr>
        <w:t>ewish Currents</w:t>
      </w:r>
      <w:r>
        <w:rPr>
          <w:rFonts w:ascii="Times New Roman PSMT" w:hAnsi="Times New Roman PSMT" w:cs="Times New Roman PSMT"/>
          <w:color w:val="auto"/>
          <w:sz w:val="23"/>
          <w:szCs w:val="23"/>
        </w:rPr>
        <w:t xml:space="preserve">, Volume 65, No. 1. Autumn 2010 </w:t>
      </w:r>
    </w:p>
    <w:p w14:paraId="14CD790E" w14:textId="77777777" w:rsidR="000A18EE" w:rsidRDefault="000A18EE" w:rsidP="000A18EE">
      <w:pPr>
        <w:pStyle w:val="Default"/>
        <w:rPr>
          <w:rFonts w:ascii="Times New Roman PSMT" w:hAnsi="Times New Roman PSMT" w:cs="Times New Roman PSMT"/>
          <w:color w:val="auto"/>
          <w:sz w:val="23"/>
          <w:szCs w:val="23"/>
        </w:rPr>
      </w:pPr>
      <w:r>
        <w:rPr>
          <w:rFonts w:ascii="Times New Roman PSMT" w:hAnsi="Times New Roman PSMT" w:cs="Times New Roman PSMT"/>
          <w:color w:val="auto"/>
          <w:sz w:val="23"/>
          <w:szCs w:val="23"/>
        </w:rPr>
        <w:t xml:space="preserve">28. Scientists’ Institute for Public Information, </w:t>
      </w:r>
      <w:r>
        <w:rPr>
          <w:i/>
          <w:iCs/>
          <w:color w:val="auto"/>
          <w:sz w:val="23"/>
          <w:szCs w:val="23"/>
        </w:rPr>
        <w:t>Encyclopedia of Science and Technology Communication</w:t>
      </w:r>
      <w:r>
        <w:rPr>
          <w:rFonts w:ascii="Times New Roman PSMT" w:hAnsi="Times New Roman PSMT" w:cs="Times New Roman PSMT"/>
          <w:color w:val="auto"/>
          <w:sz w:val="23"/>
          <w:szCs w:val="23"/>
        </w:rPr>
        <w:t xml:space="preserve">, Sage Publications, July 2010 </w:t>
      </w:r>
    </w:p>
    <w:p w14:paraId="29A9D0A0" w14:textId="77777777" w:rsidR="000A18EE" w:rsidRDefault="000A18EE" w:rsidP="000A18EE">
      <w:pPr>
        <w:pStyle w:val="Default"/>
        <w:rPr>
          <w:rFonts w:ascii="Times New Roman PSMT" w:hAnsi="Times New Roman PSMT" w:cs="Times New Roman PSMT"/>
          <w:color w:val="auto"/>
          <w:sz w:val="23"/>
          <w:szCs w:val="23"/>
        </w:rPr>
      </w:pPr>
      <w:r>
        <w:rPr>
          <w:rFonts w:ascii="Times New Roman PSMT" w:hAnsi="Times New Roman PSMT" w:cs="Times New Roman PSMT"/>
          <w:color w:val="auto"/>
          <w:sz w:val="23"/>
          <w:szCs w:val="23"/>
        </w:rPr>
        <w:t xml:space="preserve">29. Scientist-Journalist Relations, </w:t>
      </w:r>
      <w:r>
        <w:rPr>
          <w:i/>
          <w:iCs/>
          <w:color w:val="auto"/>
          <w:sz w:val="23"/>
          <w:szCs w:val="23"/>
        </w:rPr>
        <w:t>Encyclopedia of Science and Technology Communication</w:t>
      </w:r>
      <w:r>
        <w:rPr>
          <w:rFonts w:ascii="Times New Roman PSMT" w:hAnsi="Times New Roman PSMT" w:cs="Times New Roman PSMT"/>
          <w:color w:val="auto"/>
          <w:sz w:val="23"/>
          <w:szCs w:val="23"/>
        </w:rPr>
        <w:t xml:space="preserve">, Sage Publications, July 2010 </w:t>
      </w:r>
    </w:p>
    <w:p w14:paraId="72B548FD" w14:textId="77777777" w:rsidR="000A18EE" w:rsidRDefault="000A18EE" w:rsidP="000A18EE">
      <w:pPr>
        <w:pStyle w:val="Default"/>
        <w:rPr>
          <w:rFonts w:ascii="Times New Roman PSMT" w:hAnsi="Times New Roman PSMT" w:cs="Times New Roman PSMT"/>
          <w:color w:val="auto"/>
          <w:sz w:val="23"/>
          <w:szCs w:val="23"/>
        </w:rPr>
      </w:pPr>
      <w:r>
        <w:rPr>
          <w:rFonts w:ascii="Times New Roman PSMT" w:hAnsi="Times New Roman PSMT" w:cs="Times New Roman PSMT"/>
          <w:color w:val="auto"/>
          <w:sz w:val="23"/>
          <w:szCs w:val="23"/>
        </w:rPr>
        <w:t xml:space="preserve">30. Genes and Race, Chapter 16 in </w:t>
      </w:r>
      <w:r>
        <w:rPr>
          <w:i/>
          <w:iCs/>
          <w:color w:val="auto"/>
          <w:sz w:val="23"/>
          <w:szCs w:val="23"/>
        </w:rPr>
        <w:t xml:space="preserve">DNA and Biotechnology, </w:t>
      </w:r>
      <w:r>
        <w:rPr>
          <w:rFonts w:ascii="Times New Roman PSMT" w:hAnsi="Times New Roman PSMT" w:cs="Times New Roman PSMT"/>
          <w:color w:val="auto"/>
          <w:sz w:val="23"/>
          <w:szCs w:val="23"/>
        </w:rPr>
        <w:t xml:space="preserve">Academic Press (Elsevier), 2010 (with Molly Fitzgerald-Hayes and Frieda </w:t>
      </w:r>
      <w:proofErr w:type="spellStart"/>
      <w:r>
        <w:rPr>
          <w:rFonts w:ascii="Times New Roman PSMT" w:hAnsi="Times New Roman PSMT" w:cs="Times New Roman PSMT"/>
          <w:color w:val="auto"/>
          <w:sz w:val="23"/>
          <w:szCs w:val="23"/>
        </w:rPr>
        <w:t>Reichsman</w:t>
      </w:r>
      <w:proofErr w:type="spellEnd"/>
      <w:r>
        <w:rPr>
          <w:rFonts w:ascii="Times New Roman PSMT" w:hAnsi="Times New Roman PSMT" w:cs="Times New Roman PSMT"/>
          <w:color w:val="auto"/>
          <w:sz w:val="23"/>
          <w:szCs w:val="23"/>
        </w:rPr>
        <w:t xml:space="preserve">) </w:t>
      </w:r>
    </w:p>
    <w:p w14:paraId="2FBDFAF6" w14:textId="77777777" w:rsidR="000A18EE" w:rsidRDefault="000A18EE" w:rsidP="000A18EE">
      <w:pPr>
        <w:pStyle w:val="Default"/>
        <w:rPr>
          <w:rFonts w:ascii="Times New Roman PSMT" w:hAnsi="Times New Roman PSMT" w:cs="Times New Roman PSMT"/>
          <w:color w:val="auto"/>
          <w:sz w:val="23"/>
          <w:szCs w:val="23"/>
        </w:rPr>
      </w:pPr>
      <w:r>
        <w:rPr>
          <w:rFonts w:ascii="Times New Roman PSMT" w:hAnsi="Times New Roman PSMT" w:cs="Times New Roman PSMT"/>
          <w:color w:val="auto"/>
          <w:sz w:val="23"/>
          <w:szCs w:val="23"/>
        </w:rPr>
        <w:t xml:space="preserve">31. Energy and Sustainability: An Undergraduate Course, </w:t>
      </w:r>
      <w:r>
        <w:rPr>
          <w:i/>
          <w:iCs/>
          <w:color w:val="auto"/>
          <w:sz w:val="23"/>
          <w:szCs w:val="23"/>
        </w:rPr>
        <w:t xml:space="preserve">Environmental Studies and Sciences, </w:t>
      </w:r>
      <w:r>
        <w:rPr>
          <w:rFonts w:ascii="Times New Roman PSMT" w:hAnsi="Times New Roman PSMT" w:cs="Times New Roman PSMT"/>
          <w:color w:val="auto"/>
          <w:sz w:val="23"/>
          <w:szCs w:val="23"/>
        </w:rPr>
        <w:lastRenderedPageBreak/>
        <w:t xml:space="preserve">Volume 1, Issue 1, May 2011 </w:t>
      </w:r>
    </w:p>
    <w:p w14:paraId="26517C52" w14:textId="77777777" w:rsidR="000A18EE" w:rsidRDefault="000A18EE" w:rsidP="000A18EE">
      <w:pPr>
        <w:pStyle w:val="Default"/>
        <w:rPr>
          <w:rFonts w:ascii="Times New Roman PSMT" w:hAnsi="Times New Roman PSMT" w:cs="Times New Roman PSMT"/>
          <w:color w:val="auto"/>
          <w:sz w:val="23"/>
          <w:szCs w:val="23"/>
        </w:rPr>
      </w:pPr>
      <w:r>
        <w:rPr>
          <w:rFonts w:ascii="Times New Roman PSMT" w:hAnsi="Times New Roman PSMT" w:cs="Times New Roman PSMT"/>
          <w:color w:val="auto"/>
          <w:sz w:val="23"/>
          <w:szCs w:val="23"/>
        </w:rPr>
        <w:t xml:space="preserve">32. Teaching global climate change, </w:t>
      </w:r>
      <w:r>
        <w:rPr>
          <w:i/>
          <w:iCs/>
          <w:color w:val="auto"/>
          <w:sz w:val="23"/>
          <w:szCs w:val="23"/>
        </w:rPr>
        <w:t xml:space="preserve">Natural Science, </w:t>
      </w:r>
      <w:r>
        <w:rPr>
          <w:rFonts w:ascii="Times New Roman PSMT" w:hAnsi="Times New Roman PSMT" w:cs="Times New Roman PSMT"/>
          <w:color w:val="auto"/>
          <w:sz w:val="23"/>
          <w:szCs w:val="23"/>
        </w:rPr>
        <w:t xml:space="preserve">Volume 1, No. 1A, January 2013 </w:t>
      </w:r>
    </w:p>
    <w:p w14:paraId="1F1B1E2C" w14:textId="77777777" w:rsidR="000A18EE" w:rsidRDefault="000A18EE" w:rsidP="000A18EE">
      <w:pPr>
        <w:pStyle w:val="Default"/>
        <w:rPr>
          <w:rFonts w:ascii="Times New Roman PSMT" w:hAnsi="Times New Roman PSMT" w:cs="Times New Roman PSMT"/>
          <w:color w:val="auto"/>
          <w:sz w:val="23"/>
          <w:szCs w:val="23"/>
        </w:rPr>
      </w:pPr>
      <w:r>
        <w:rPr>
          <w:rFonts w:ascii="Times New Roman PSMT" w:hAnsi="Times New Roman PSMT" w:cs="Times New Roman PSMT"/>
          <w:color w:val="auto"/>
          <w:sz w:val="23"/>
          <w:szCs w:val="23"/>
        </w:rPr>
        <w:t xml:space="preserve">33. Remembering Barry Commoner, </w:t>
      </w:r>
      <w:r>
        <w:rPr>
          <w:i/>
          <w:iCs/>
          <w:color w:val="auto"/>
          <w:sz w:val="23"/>
          <w:szCs w:val="23"/>
        </w:rPr>
        <w:t xml:space="preserve">Environment, </w:t>
      </w:r>
      <w:r>
        <w:rPr>
          <w:rFonts w:ascii="Times New Roman PSMT" w:hAnsi="Times New Roman PSMT" w:cs="Times New Roman PSMT"/>
          <w:color w:val="auto"/>
          <w:sz w:val="23"/>
          <w:szCs w:val="23"/>
        </w:rPr>
        <w:t xml:space="preserve">Volume 55, No. 2, March 2013 </w:t>
      </w:r>
    </w:p>
    <w:p w14:paraId="6E61434A" w14:textId="77777777" w:rsidR="000A18EE" w:rsidRDefault="000A18EE" w:rsidP="000A18EE">
      <w:pPr>
        <w:pStyle w:val="Default"/>
        <w:rPr>
          <w:rFonts w:ascii="Times New Roman PSMT" w:hAnsi="Times New Roman PSMT" w:cs="Times New Roman PSMT"/>
          <w:color w:val="auto"/>
          <w:sz w:val="23"/>
          <w:szCs w:val="23"/>
        </w:rPr>
      </w:pPr>
      <w:r>
        <w:rPr>
          <w:rFonts w:ascii="Times New Roman PSMT" w:hAnsi="Times New Roman PSMT" w:cs="Times New Roman PSMT"/>
          <w:color w:val="auto"/>
          <w:sz w:val="23"/>
          <w:szCs w:val="23"/>
        </w:rPr>
        <w:t xml:space="preserve">34. Teaching science and ethics to undergraduates: a multidisciplinary approach, </w:t>
      </w:r>
      <w:r>
        <w:rPr>
          <w:i/>
          <w:iCs/>
          <w:color w:val="auto"/>
          <w:sz w:val="23"/>
          <w:szCs w:val="23"/>
        </w:rPr>
        <w:t>Science and Engineering Ethics</w:t>
      </w:r>
      <w:r>
        <w:rPr>
          <w:rFonts w:ascii="Times New Roman PSMT" w:hAnsi="Times New Roman PSMT" w:cs="Times New Roman PSMT"/>
          <w:color w:val="auto"/>
          <w:sz w:val="23"/>
          <w:szCs w:val="23"/>
        </w:rPr>
        <w:t xml:space="preserve">, Volume 2, No. 19, </w:t>
      </w:r>
      <w:proofErr w:type="gramStart"/>
      <w:r>
        <w:rPr>
          <w:rFonts w:ascii="Times New Roman PSMT" w:hAnsi="Times New Roman PSMT" w:cs="Times New Roman PSMT"/>
          <w:color w:val="auto"/>
          <w:sz w:val="23"/>
          <w:szCs w:val="23"/>
        </w:rPr>
        <w:t>June,</w:t>
      </w:r>
      <w:proofErr w:type="gramEnd"/>
      <w:r>
        <w:rPr>
          <w:rFonts w:ascii="Times New Roman PSMT" w:hAnsi="Times New Roman PSMT" w:cs="Times New Roman PSMT"/>
          <w:color w:val="auto"/>
          <w:sz w:val="23"/>
          <w:szCs w:val="23"/>
        </w:rPr>
        <w:t xml:space="preserve"> 2013 </w:t>
      </w:r>
    </w:p>
    <w:p w14:paraId="245F6EC3" w14:textId="77777777" w:rsidR="000A18EE" w:rsidRDefault="000A18EE" w:rsidP="000A18EE">
      <w:pPr>
        <w:pStyle w:val="Default"/>
        <w:rPr>
          <w:rFonts w:ascii="Times New Roman PSMT" w:hAnsi="Times New Roman PSMT" w:cs="Times New Roman PSMT"/>
          <w:color w:val="auto"/>
          <w:sz w:val="23"/>
          <w:szCs w:val="23"/>
        </w:rPr>
      </w:pPr>
      <w:r>
        <w:rPr>
          <w:rFonts w:ascii="Times New Roman PSMT" w:hAnsi="Times New Roman PSMT" w:cs="Times New Roman PSMT"/>
          <w:color w:val="auto"/>
          <w:sz w:val="23"/>
          <w:szCs w:val="23"/>
        </w:rPr>
        <w:t xml:space="preserve">35. The Case for Nuclear Power: A Critical Tool for Slowing Climate Change, </w:t>
      </w:r>
      <w:r>
        <w:rPr>
          <w:i/>
          <w:iCs/>
          <w:color w:val="auto"/>
          <w:sz w:val="23"/>
          <w:szCs w:val="23"/>
        </w:rPr>
        <w:t>Jewish Currents,</w:t>
      </w:r>
      <w:r>
        <w:rPr>
          <w:rFonts w:ascii="Times New Roman PSMT" w:hAnsi="Times New Roman PSMT" w:cs="Times New Roman PSMT"/>
          <w:color w:val="auto"/>
          <w:sz w:val="23"/>
          <w:szCs w:val="23"/>
        </w:rPr>
        <w:t xml:space="preserve"> Summer 2013</w:t>
      </w:r>
    </w:p>
    <w:p w14:paraId="7C28F27F" w14:textId="77777777" w:rsidR="000A18EE" w:rsidRDefault="000A18EE" w:rsidP="000A18EE">
      <w:pPr>
        <w:pStyle w:val="Default"/>
        <w:rPr>
          <w:rFonts w:ascii="Times New Roman PSMT" w:hAnsi="Times New Roman PSMT" w:cs="Times New Roman PSMT"/>
          <w:color w:val="auto"/>
          <w:sz w:val="23"/>
          <w:szCs w:val="23"/>
        </w:rPr>
      </w:pPr>
      <w:r>
        <w:rPr>
          <w:rFonts w:ascii="Times New Roman PSMT" w:hAnsi="Times New Roman PSMT" w:cs="Times New Roman PSMT"/>
          <w:color w:val="auto"/>
          <w:sz w:val="23"/>
          <w:szCs w:val="23"/>
        </w:rPr>
        <w:t xml:space="preserve">36. The Dilemma of the Atomic Bomb, </w:t>
      </w:r>
      <w:r>
        <w:rPr>
          <w:rFonts w:ascii="Times New Roman PSMT" w:hAnsi="Times New Roman PSMT" w:cs="Times New Roman PSMT"/>
          <w:i/>
          <w:iCs/>
          <w:color w:val="auto"/>
          <w:sz w:val="23"/>
          <w:szCs w:val="23"/>
        </w:rPr>
        <w:t>Jewish Currents</w:t>
      </w:r>
      <w:r>
        <w:rPr>
          <w:rFonts w:ascii="Times New Roman PSMT" w:hAnsi="Times New Roman PSMT" w:cs="Times New Roman PSMT"/>
          <w:color w:val="auto"/>
          <w:sz w:val="23"/>
          <w:szCs w:val="23"/>
        </w:rPr>
        <w:t>, September 4, 2017</w:t>
      </w:r>
    </w:p>
    <w:p w14:paraId="49EBF32A" w14:textId="77777777" w:rsidR="000A18EE" w:rsidRDefault="000A18EE" w:rsidP="000A18EE">
      <w:pPr>
        <w:pStyle w:val="Default"/>
        <w:rPr>
          <w:rFonts w:ascii="Times New Roman PSMT" w:hAnsi="Times New Roman PSMT" w:cs="Times New Roman PSMT"/>
          <w:color w:val="auto"/>
          <w:sz w:val="23"/>
          <w:szCs w:val="23"/>
        </w:rPr>
      </w:pPr>
      <w:r>
        <w:rPr>
          <w:rFonts w:ascii="Times New Roman PSMT" w:hAnsi="Times New Roman PSMT" w:cs="Times New Roman PSMT"/>
          <w:color w:val="auto"/>
          <w:sz w:val="23"/>
          <w:szCs w:val="23"/>
        </w:rPr>
        <w:t xml:space="preserve">37. Distorting the Integrity of Scientific Publication (with Tim O’Riordan), </w:t>
      </w:r>
      <w:r>
        <w:rPr>
          <w:rFonts w:ascii="Times New Roman PSMT" w:hAnsi="Times New Roman PSMT" w:cs="Times New Roman PSMT"/>
          <w:i/>
          <w:iCs/>
          <w:color w:val="auto"/>
          <w:sz w:val="23"/>
          <w:szCs w:val="23"/>
        </w:rPr>
        <w:t>Environment</w:t>
      </w:r>
      <w:r>
        <w:rPr>
          <w:rFonts w:ascii="Times New Roman PSMT" w:hAnsi="Times New Roman PSMT" w:cs="Times New Roman PSMT"/>
          <w:color w:val="auto"/>
          <w:sz w:val="23"/>
          <w:szCs w:val="23"/>
        </w:rPr>
        <w:t>, May-June 2018</w:t>
      </w:r>
    </w:p>
    <w:p w14:paraId="7BDC6400" w14:textId="77777777" w:rsidR="000A18EE" w:rsidRDefault="000A18EE" w:rsidP="000A18EE">
      <w:pPr>
        <w:pStyle w:val="Default"/>
        <w:rPr>
          <w:rFonts w:ascii="Times New Roman PSMT" w:hAnsi="Times New Roman PSMT" w:cs="Times New Roman PSMT"/>
          <w:color w:val="auto"/>
          <w:sz w:val="23"/>
          <w:szCs w:val="23"/>
        </w:rPr>
      </w:pPr>
      <w:r>
        <w:rPr>
          <w:rFonts w:ascii="Times New Roman PSMT" w:hAnsi="Times New Roman PSMT" w:cs="Times New Roman PSMT"/>
          <w:color w:val="auto"/>
          <w:sz w:val="23"/>
          <w:szCs w:val="23"/>
        </w:rPr>
        <w:t xml:space="preserve">38. Life Adrift, </w:t>
      </w:r>
      <w:r>
        <w:rPr>
          <w:rFonts w:ascii="Times New Roman PSMT" w:hAnsi="Times New Roman PSMT" w:cs="Times New Roman PSMT"/>
          <w:i/>
          <w:iCs/>
          <w:color w:val="auto"/>
          <w:sz w:val="23"/>
          <w:szCs w:val="23"/>
        </w:rPr>
        <w:t>Environment,</w:t>
      </w:r>
      <w:r>
        <w:rPr>
          <w:rFonts w:ascii="Times New Roman PSMT" w:hAnsi="Times New Roman PSMT" w:cs="Times New Roman PSMT"/>
          <w:color w:val="auto"/>
          <w:sz w:val="23"/>
          <w:szCs w:val="23"/>
        </w:rPr>
        <w:t xml:space="preserve"> Volume 60, No. 4, June-</w:t>
      </w:r>
      <w:proofErr w:type="gramStart"/>
      <w:r>
        <w:rPr>
          <w:rFonts w:ascii="Times New Roman PSMT" w:hAnsi="Times New Roman PSMT" w:cs="Times New Roman PSMT"/>
          <w:color w:val="auto"/>
          <w:sz w:val="23"/>
          <w:szCs w:val="23"/>
        </w:rPr>
        <w:t>July,</w:t>
      </w:r>
      <w:proofErr w:type="gramEnd"/>
      <w:r>
        <w:rPr>
          <w:rFonts w:ascii="Times New Roman PSMT" w:hAnsi="Times New Roman PSMT" w:cs="Times New Roman PSMT"/>
          <w:color w:val="auto"/>
          <w:sz w:val="23"/>
          <w:szCs w:val="23"/>
        </w:rPr>
        <w:t xml:space="preserve"> 2018 </w:t>
      </w:r>
    </w:p>
    <w:p w14:paraId="50F55AB8" w14:textId="77777777" w:rsidR="000A18EE" w:rsidRDefault="000A18EE" w:rsidP="000A18EE">
      <w:pPr>
        <w:pStyle w:val="Default"/>
        <w:rPr>
          <w:rFonts w:ascii="Times New Roman PSMT" w:hAnsi="Times New Roman PSMT" w:cs="Times New Roman PSMT"/>
          <w:color w:val="auto"/>
          <w:sz w:val="23"/>
          <w:szCs w:val="23"/>
        </w:rPr>
      </w:pPr>
      <w:r>
        <w:rPr>
          <w:rFonts w:ascii="Times New Roman PSMT" w:hAnsi="Times New Roman PSMT" w:cs="Times New Roman PSMT"/>
          <w:color w:val="auto"/>
          <w:sz w:val="23"/>
          <w:szCs w:val="23"/>
        </w:rPr>
        <w:t xml:space="preserve">39. Franz Boas’ Bold Vision for New York City, </w:t>
      </w:r>
      <w:r>
        <w:rPr>
          <w:rFonts w:ascii="Times New Roman PSMT" w:hAnsi="Times New Roman PSMT" w:cs="Times New Roman PSMT"/>
          <w:i/>
          <w:iCs/>
          <w:color w:val="auto"/>
          <w:sz w:val="23"/>
          <w:szCs w:val="23"/>
        </w:rPr>
        <w:t>Academia Letters</w:t>
      </w:r>
      <w:r>
        <w:rPr>
          <w:rFonts w:ascii="Times New Roman PSMT" w:hAnsi="Times New Roman PSMT" w:cs="Times New Roman PSMT"/>
          <w:color w:val="auto"/>
          <w:sz w:val="23"/>
          <w:szCs w:val="23"/>
        </w:rPr>
        <w:t xml:space="preserve"> December 2021</w:t>
      </w:r>
    </w:p>
    <w:p w14:paraId="6FA63575" w14:textId="77777777" w:rsidR="000A18EE" w:rsidRPr="00316C0F" w:rsidRDefault="000A18EE" w:rsidP="000A18EE">
      <w:pPr>
        <w:pStyle w:val="Default"/>
        <w:rPr>
          <w:rFonts w:ascii="Times New Roman PSMT" w:hAnsi="Times New Roman PSMT" w:cs="Times New Roman PSMT"/>
          <w:color w:val="auto"/>
          <w:sz w:val="23"/>
          <w:szCs w:val="23"/>
        </w:rPr>
      </w:pPr>
      <w:r>
        <w:rPr>
          <w:rFonts w:ascii="Times New Roman PSMT" w:hAnsi="Times New Roman PSMT" w:cs="Times New Roman PSMT"/>
          <w:color w:val="auto"/>
          <w:sz w:val="23"/>
          <w:szCs w:val="23"/>
        </w:rPr>
        <w:t xml:space="preserve">40. </w:t>
      </w:r>
      <w:proofErr w:type="gramStart"/>
      <w:r>
        <w:rPr>
          <w:rFonts w:ascii="Times New Roman PSMT" w:hAnsi="Times New Roman PSMT" w:cs="Times New Roman PSMT"/>
          <w:color w:val="auto"/>
          <w:sz w:val="23"/>
          <w:szCs w:val="23"/>
        </w:rPr>
        <w:t>Nuclear Weapons</w:t>
      </w:r>
      <w:proofErr w:type="gramEnd"/>
      <w:r>
        <w:rPr>
          <w:rFonts w:ascii="Times New Roman PSMT" w:hAnsi="Times New Roman PSMT" w:cs="Times New Roman PSMT"/>
          <w:color w:val="auto"/>
          <w:sz w:val="23"/>
          <w:szCs w:val="23"/>
        </w:rPr>
        <w:t xml:space="preserve"> and Sustainability: Can We Have Both? </w:t>
      </w:r>
      <w:r>
        <w:rPr>
          <w:rFonts w:ascii="Times New Roman PSMT" w:hAnsi="Times New Roman PSMT" w:cs="Times New Roman PSMT"/>
          <w:i/>
          <w:iCs/>
          <w:color w:val="auto"/>
          <w:sz w:val="23"/>
          <w:szCs w:val="23"/>
        </w:rPr>
        <w:t>Environment</w:t>
      </w:r>
      <w:r>
        <w:rPr>
          <w:rFonts w:ascii="Times New Roman PSMT" w:hAnsi="Times New Roman PSMT" w:cs="Times New Roman PSMT"/>
          <w:color w:val="auto"/>
          <w:sz w:val="23"/>
          <w:szCs w:val="23"/>
        </w:rPr>
        <w:t xml:space="preserve"> </w:t>
      </w:r>
      <w:r>
        <w:rPr>
          <w:rFonts w:ascii="Times New Roman PSMT" w:hAnsi="Times New Roman PSMT" w:cs="Times New Roman PSMT"/>
          <w:b/>
          <w:bCs/>
          <w:color w:val="auto"/>
          <w:sz w:val="23"/>
          <w:szCs w:val="23"/>
        </w:rPr>
        <w:t>63</w:t>
      </w:r>
      <w:r>
        <w:rPr>
          <w:rFonts w:ascii="Times New Roman PSMT" w:hAnsi="Times New Roman PSMT" w:cs="Times New Roman PSMT"/>
          <w:color w:val="auto"/>
          <w:sz w:val="23"/>
          <w:szCs w:val="23"/>
        </w:rPr>
        <w:t>, 5 (2021)</w:t>
      </w:r>
    </w:p>
    <w:p w14:paraId="565DC9EE" w14:textId="77777777" w:rsidR="000A18EE" w:rsidRDefault="000A18EE" w:rsidP="000A18EE">
      <w:pPr>
        <w:pStyle w:val="Default"/>
        <w:rPr>
          <w:rFonts w:ascii="Times New Roman PSMT" w:hAnsi="Times New Roman PSMT" w:cs="Times New Roman PSMT"/>
          <w:color w:val="auto"/>
          <w:sz w:val="23"/>
          <w:szCs w:val="23"/>
        </w:rPr>
      </w:pPr>
      <w:r>
        <w:rPr>
          <w:rFonts w:ascii="Times New Roman PSMT" w:hAnsi="Times New Roman PSMT" w:cs="Times New Roman PSMT"/>
          <w:color w:val="auto"/>
          <w:sz w:val="23"/>
          <w:szCs w:val="23"/>
        </w:rPr>
        <w:t xml:space="preserve">41. Nuclear in Our Lives, </w:t>
      </w:r>
      <w:r>
        <w:rPr>
          <w:rFonts w:ascii="Times New Roman PSMT" w:hAnsi="Times New Roman PSMT" w:cs="Times New Roman PSMT"/>
          <w:i/>
          <w:iCs/>
          <w:color w:val="auto"/>
          <w:sz w:val="23"/>
          <w:szCs w:val="23"/>
        </w:rPr>
        <w:t>Environment</w:t>
      </w:r>
      <w:r>
        <w:rPr>
          <w:rFonts w:ascii="Times New Roman PSMT" w:hAnsi="Times New Roman PSMT" w:cs="Times New Roman PSMT"/>
          <w:color w:val="auto"/>
          <w:sz w:val="23"/>
          <w:szCs w:val="23"/>
        </w:rPr>
        <w:t xml:space="preserve"> </w:t>
      </w:r>
      <w:r>
        <w:rPr>
          <w:rFonts w:ascii="Times New Roman PSMT" w:hAnsi="Times New Roman PSMT" w:cs="Times New Roman PSMT"/>
          <w:b/>
          <w:bCs/>
          <w:color w:val="auto"/>
          <w:sz w:val="23"/>
          <w:szCs w:val="23"/>
        </w:rPr>
        <w:t>64</w:t>
      </w:r>
      <w:r>
        <w:rPr>
          <w:rFonts w:ascii="Times New Roman PSMT" w:hAnsi="Times New Roman PSMT" w:cs="Times New Roman PSMT"/>
          <w:color w:val="auto"/>
          <w:sz w:val="23"/>
          <w:szCs w:val="23"/>
        </w:rPr>
        <w:t>, 1 (2022)</w:t>
      </w:r>
    </w:p>
    <w:p w14:paraId="67189630" w14:textId="77777777" w:rsidR="000A18EE" w:rsidRDefault="000A18EE" w:rsidP="000A18EE">
      <w:pPr>
        <w:pStyle w:val="Default"/>
        <w:rPr>
          <w:rFonts w:ascii="Times New Roman PSMT" w:hAnsi="Times New Roman PSMT" w:cs="Times New Roman PSMT"/>
          <w:color w:val="auto"/>
          <w:sz w:val="23"/>
          <w:szCs w:val="23"/>
        </w:rPr>
      </w:pPr>
      <w:r>
        <w:rPr>
          <w:rFonts w:ascii="Times New Roman PSMT" w:hAnsi="Times New Roman PSMT" w:cs="Times New Roman PSMT"/>
          <w:color w:val="auto"/>
          <w:sz w:val="23"/>
          <w:szCs w:val="23"/>
        </w:rPr>
        <w:t xml:space="preserve">42. Why Protests Matter, </w:t>
      </w:r>
      <w:r>
        <w:rPr>
          <w:rFonts w:ascii="Times New Roman PSMT" w:hAnsi="Times New Roman PSMT" w:cs="Times New Roman PSMT"/>
          <w:i/>
          <w:iCs/>
          <w:color w:val="auto"/>
          <w:sz w:val="23"/>
          <w:szCs w:val="23"/>
        </w:rPr>
        <w:t>Environment</w:t>
      </w:r>
      <w:r>
        <w:rPr>
          <w:rFonts w:ascii="Times New Roman PSMT" w:hAnsi="Times New Roman PSMT" w:cs="Times New Roman PSMT"/>
          <w:color w:val="auto"/>
          <w:sz w:val="23"/>
          <w:szCs w:val="23"/>
        </w:rPr>
        <w:t xml:space="preserve"> </w:t>
      </w:r>
      <w:r>
        <w:rPr>
          <w:rFonts w:ascii="Times New Roman PSMT" w:hAnsi="Times New Roman PSMT" w:cs="Times New Roman PSMT"/>
          <w:b/>
          <w:bCs/>
          <w:color w:val="auto"/>
          <w:sz w:val="23"/>
          <w:szCs w:val="23"/>
        </w:rPr>
        <w:t>63</w:t>
      </w:r>
      <w:r>
        <w:rPr>
          <w:rFonts w:ascii="Times New Roman PSMT" w:hAnsi="Times New Roman PSMT" w:cs="Times New Roman PSMT"/>
          <w:color w:val="auto"/>
          <w:sz w:val="23"/>
          <w:szCs w:val="23"/>
        </w:rPr>
        <w:t>, 4 (2021)</w:t>
      </w:r>
    </w:p>
    <w:p w14:paraId="35468A67" w14:textId="77777777" w:rsidR="000A18EE" w:rsidRDefault="000A18EE" w:rsidP="000A18EE">
      <w:pPr>
        <w:pStyle w:val="Default"/>
        <w:rPr>
          <w:rFonts w:ascii="Times New Roman PSMT" w:hAnsi="Times New Roman PSMT" w:cs="Times New Roman PSMT"/>
          <w:color w:val="auto"/>
          <w:sz w:val="23"/>
          <w:szCs w:val="23"/>
        </w:rPr>
      </w:pPr>
      <w:r>
        <w:rPr>
          <w:rFonts w:ascii="Times New Roman PSMT" w:hAnsi="Times New Roman PSMT" w:cs="Times New Roman PSMT"/>
          <w:color w:val="auto"/>
          <w:sz w:val="23"/>
          <w:szCs w:val="23"/>
        </w:rPr>
        <w:t>43. COVID-19 and the Environment,</w:t>
      </w:r>
      <w:r w:rsidRPr="00A56841">
        <w:rPr>
          <w:rFonts w:ascii="Times New Roman PSMT" w:hAnsi="Times New Roman PSMT" w:cs="Times New Roman PSMT"/>
          <w:i/>
          <w:iCs/>
          <w:color w:val="auto"/>
          <w:sz w:val="23"/>
          <w:szCs w:val="23"/>
        </w:rPr>
        <w:t xml:space="preserve"> Environment</w:t>
      </w:r>
      <w:r>
        <w:rPr>
          <w:rFonts w:ascii="Times New Roman PSMT" w:hAnsi="Times New Roman PSMT" w:cs="Times New Roman PSMT"/>
          <w:color w:val="auto"/>
          <w:sz w:val="23"/>
          <w:szCs w:val="23"/>
        </w:rPr>
        <w:t xml:space="preserve"> </w:t>
      </w:r>
      <w:r w:rsidRPr="00A56841">
        <w:rPr>
          <w:rFonts w:ascii="Times New Roman PSMT" w:hAnsi="Times New Roman PSMT" w:cs="Times New Roman PSMT"/>
          <w:b/>
          <w:bCs/>
          <w:color w:val="auto"/>
          <w:sz w:val="23"/>
          <w:szCs w:val="23"/>
        </w:rPr>
        <w:t>62</w:t>
      </w:r>
      <w:r>
        <w:rPr>
          <w:rFonts w:ascii="Times New Roman PSMT" w:hAnsi="Times New Roman PSMT" w:cs="Times New Roman PSMT"/>
          <w:color w:val="auto"/>
          <w:sz w:val="23"/>
          <w:szCs w:val="23"/>
        </w:rPr>
        <w:t>, 3 (2020)</w:t>
      </w:r>
    </w:p>
    <w:p w14:paraId="6E385886" w14:textId="77777777" w:rsidR="000A18EE" w:rsidRDefault="000A18EE" w:rsidP="000A18EE">
      <w:pPr>
        <w:pStyle w:val="Default"/>
        <w:rPr>
          <w:rFonts w:ascii="Times New Roman PSMT" w:hAnsi="Times New Roman PSMT" w:cs="Times New Roman PSMT"/>
          <w:color w:val="auto"/>
          <w:sz w:val="23"/>
          <w:szCs w:val="23"/>
        </w:rPr>
      </w:pPr>
      <w:r>
        <w:rPr>
          <w:rFonts w:ascii="Times New Roman PSMT" w:hAnsi="Times New Roman PSMT" w:cs="Times New Roman PSMT"/>
          <w:color w:val="auto"/>
          <w:sz w:val="23"/>
          <w:szCs w:val="23"/>
        </w:rPr>
        <w:t xml:space="preserve">44. Franz Boas’ Bold Vision for New York City, </w:t>
      </w:r>
      <w:r w:rsidRPr="00A56841">
        <w:rPr>
          <w:rFonts w:ascii="Times New Roman PSMT" w:hAnsi="Times New Roman PSMT" w:cs="Times New Roman PSMT"/>
          <w:i/>
          <w:iCs/>
          <w:color w:val="auto"/>
          <w:sz w:val="23"/>
          <w:szCs w:val="23"/>
        </w:rPr>
        <w:t>Academia Letters</w:t>
      </w:r>
      <w:r>
        <w:rPr>
          <w:rFonts w:ascii="Times New Roman PSMT" w:hAnsi="Times New Roman PSMT" w:cs="Times New Roman PSMT"/>
          <w:color w:val="auto"/>
          <w:sz w:val="23"/>
          <w:szCs w:val="23"/>
        </w:rPr>
        <w:t>, Article 4461, (2021)</w:t>
      </w:r>
    </w:p>
    <w:p w14:paraId="02A8F4FC" w14:textId="77777777" w:rsidR="000A18EE" w:rsidRDefault="000A18EE" w:rsidP="000A18EE">
      <w:pPr>
        <w:pStyle w:val="Default"/>
        <w:rPr>
          <w:rFonts w:ascii="Times New Roman PSMT" w:hAnsi="Times New Roman PSMT" w:cs="Times New Roman PSMT"/>
          <w:color w:val="auto"/>
          <w:sz w:val="23"/>
          <w:szCs w:val="23"/>
        </w:rPr>
      </w:pPr>
      <w:r>
        <w:rPr>
          <w:rFonts w:ascii="Times New Roman PSMT" w:hAnsi="Times New Roman PSMT" w:cs="Times New Roman PSMT"/>
          <w:color w:val="auto"/>
          <w:sz w:val="23"/>
          <w:szCs w:val="23"/>
        </w:rPr>
        <w:t xml:space="preserve">45. A Look Back </w:t>
      </w:r>
      <w:proofErr w:type="spellStart"/>
      <w:r>
        <w:rPr>
          <w:rFonts w:ascii="Times New Roman PSMT" w:hAnsi="Times New Roman PSMT" w:cs="Times New Roman PSMT"/>
          <w:color w:val="auto"/>
          <w:sz w:val="23"/>
          <w:szCs w:val="23"/>
        </w:rPr>
        <w:t>ar</w:t>
      </w:r>
      <w:proofErr w:type="spellEnd"/>
      <w:r>
        <w:rPr>
          <w:rFonts w:ascii="Times New Roman PSMT" w:hAnsi="Times New Roman PSMT" w:cs="Times New Roman PSMT"/>
          <w:color w:val="auto"/>
          <w:sz w:val="23"/>
          <w:szCs w:val="23"/>
        </w:rPr>
        <w:t xml:space="preserve"> the Early History of Environment magazine, </w:t>
      </w:r>
      <w:r w:rsidRPr="00A56841">
        <w:rPr>
          <w:rFonts w:ascii="Times New Roman PSMT" w:hAnsi="Times New Roman PSMT" w:cs="Times New Roman PSMT"/>
          <w:i/>
          <w:iCs/>
          <w:color w:val="auto"/>
          <w:sz w:val="23"/>
          <w:szCs w:val="23"/>
        </w:rPr>
        <w:t>Environment</w:t>
      </w:r>
      <w:r>
        <w:rPr>
          <w:rFonts w:ascii="Times New Roman PSMT" w:hAnsi="Times New Roman PSMT" w:cs="Times New Roman PSMT"/>
          <w:color w:val="auto"/>
          <w:sz w:val="23"/>
          <w:szCs w:val="23"/>
        </w:rPr>
        <w:t xml:space="preserve"> </w:t>
      </w:r>
      <w:r w:rsidRPr="00A56841">
        <w:rPr>
          <w:rFonts w:ascii="Times New Roman PSMT" w:hAnsi="Times New Roman PSMT" w:cs="Times New Roman PSMT"/>
          <w:b/>
          <w:bCs/>
          <w:color w:val="auto"/>
          <w:sz w:val="23"/>
          <w:szCs w:val="23"/>
        </w:rPr>
        <w:t>60</w:t>
      </w:r>
      <w:r>
        <w:rPr>
          <w:rFonts w:ascii="Times New Roman PSMT" w:hAnsi="Times New Roman PSMT" w:cs="Times New Roman PSMT"/>
          <w:color w:val="auto"/>
          <w:sz w:val="23"/>
          <w:szCs w:val="23"/>
        </w:rPr>
        <w:t>, 5, (2018)</w:t>
      </w:r>
    </w:p>
    <w:p w14:paraId="26CB1508" w14:textId="77777777" w:rsidR="000A18EE" w:rsidRDefault="000A18EE" w:rsidP="000A18EE">
      <w:pPr>
        <w:pStyle w:val="Default"/>
        <w:rPr>
          <w:rFonts w:ascii="Times New Roman PSMT" w:hAnsi="Times New Roman PSMT" w:cs="Times New Roman PSMT"/>
          <w:color w:val="auto"/>
          <w:sz w:val="23"/>
          <w:szCs w:val="23"/>
        </w:rPr>
      </w:pPr>
      <w:r>
        <w:rPr>
          <w:rFonts w:ascii="Times New Roman PSMT" w:hAnsi="Times New Roman PSMT" w:cs="Times New Roman PSMT"/>
          <w:color w:val="auto"/>
          <w:sz w:val="23"/>
          <w:szCs w:val="23"/>
        </w:rPr>
        <w:t>46. Repositioning Sustainability,</w:t>
      </w:r>
      <w:r w:rsidRPr="00680026">
        <w:rPr>
          <w:rFonts w:ascii="Times New Roman PSMT" w:hAnsi="Times New Roman PSMT" w:cs="Times New Roman PSMT"/>
          <w:i/>
          <w:iCs/>
          <w:color w:val="auto"/>
          <w:sz w:val="23"/>
          <w:szCs w:val="23"/>
        </w:rPr>
        <w:t xml:space="preserve"> Environment</w:t>
      </w:r>
      <w:r>
        <w:rPr>
          <w:rFonts w:ascii="Times New Roman PSMT" w:hAnsi="Times New Roman PSMT" w:cs="Times New Roman PSMT"/>
          <w:color w:val="auto"/>
          <w:sz w:val="23"/>
          <w:szCs w:val="23"/>
        </w:rPr>
        <w:t xml:space="preserve">, </w:t>
      </w:r>
      <w:r w:rsidRPr="00680026">
        <w:rPr>
          <w:rFonts w:ascii="Times New Roman PSMT" w:hAnsi="Times New Roman PSMT" w:cs="Times New Roman PSMT"/>
          <w:b/>
          <w:bCs/>
          <w:color w:val="auto"/>
          <w:sz w:val="23"/>
          <w:szCs w:val="23"/>
        </w:rPr>
        <w:t>62</w:t>
      </w:r>
      <w:r>
        <w:rPr>
          <w:rFonts w:ascii="Times New Roman PSMT" w:hAnsi="Times New Roman PSMT" w:cs="Times New Roman PSMT"/>
          <w:color w:val="auto"/>
          <w:sz w:val="23"/>
          <w:szCs w:val="23"/>
        </w:rPr>
        <w:t>, 5 (2020)</w:t>
      </w:r>
    </w:p>
    <w:p w14:paraId="57F29133" w14:textId="77777777" w:rsidR="000A18EE" w:rsidRPr="0094710C" w:rsidRDefault="000A18EE" w:rsidP="000A18EE">
      <w:pPr>
        <w:pStyle w:val="Default"/>
        <w:rPr>
          <w:rFonts w:ascii="Times New Roman PSMT" w:hAnsi="Times New Roman PSMT" w:cs="Times New Roman PSMT"/>
          <w:color w:val="auto"/>
          <w:sz w:val="23"/>
          <w:szCs w:val="23"/>
        </w:rPr>
      </w:pPr>
      <w:r>
        <w:rPr>
          <w:rFonts w:ascii="Times New Roman PSMT" w:hAnsi="Times New Roman PSMT" w:cs="Times New Roman PSMT"/>
          <w:color w:val="auto"/>
          <w:sz w:val="23"/>
          <w:szCs w:val="23"/>
        </w:rPr>
        <w:t xml:space="preserve">47. Boas, Du Bois, Montagu and the Concept of Race, </w:t>
      </w:r>
      <w:r w:rsidRPr="00CC6411">
        <w:rPr>
          <w:rFonts w:ascii="Times New Roman PSMT" w:hAnsi="Times New Roman PSMT" w:cs="Times New Roman PSMT"/>
          <w:i/>
          <w:iCs/>
          <w:color w:val="auto"/>
          <w:sz w:val="23"/>
          <w:szCs w:val="23"/>
        </w:rPr>
        <w:t>Academia Letters</w:t>
      </w:r>
      <w:r>
        <w:rPr>
          <w:rFonts w:ascii="Times New Roman PSMT" w:hAnsi="Times New Roman PSMT" w:cs="Times New Roman PSMT"/>
          <w:color w:val="auto"/>
          <w:sz w:val="23"/>
          <w:szCs w:val="23"/>
        </w:rPr>
        <w:t>, (2022)</w:t>
      </w:r>
    </w:p>
    <w:p w14:paraId="0FB93257" w14:textId="77777777" w:rsidR="000A18EE" w:rsidRDefault="000A18EE" w:rsidP="000A18EE">
      <w:pPr>
        <w:pStyle w:val="Default"/>
        <w:rPr>
          <w:rFonts w:ascii="Times New Roman PSMT" w:hAnsi="Times New Roman PSMT" w:cs="Times New Roman PSMT"/>
          <w:color w:val="auto"/>
          <w:sz w:val="23"/>
          <w:szCs w:val="23"/>
        </w:rPr>
      </w:pPr>
    </w:p>
    <w:p w14:paraId="4ECCDACB" w14:textId="77777777" w:rsidR="000A18EE" w:rsidRDefault="000A18EE" w:rsidP="000A18EE">
      <w:pPr>
        <w:pStyle w:val="CM15"/>
        <w:spacing w:after="300" w:line="300" w:lineRule="atLeast"/>
        <w:jc w:val="both"/>
        <w:rPr>
          <w:rFonts w:cs="Times New Roman PS"/>
          <w:sz w:val="23"/>
          <w:szCs w:val="23"/>
        </w:rPr>
      </w:pPr>
      <w:r>
        <w:rPr>
          <w:rFonts w:ascii="Times New Roman PSMT" w:hAnsi="Times New Roman PSMT" w:cs="Times New Roman PSMT"/>
          <w:sz w:val="23"/>
          <w:szCs w:val="23"/>
        </w:rPr>
        <w:t xml:space="preserve">Editorials by Alan H. McGowan in </w:t>
      </w:r>
      <w:r>
        <w:rPr>
          <w:rFonts w:cs="Times New Roman PS"/>
          <w:i/>
          <w:iCs/>
          <w:sz w:val="23"/>
          <w:szCs w:val="23"/>
        </w:rPr>
        <w:t xml:space="preserve">Environment </w:t>
      </w:r>
    </w:p>
    <w:p w14:paraId="23F27783" w14:textId="77777777" w:rsidR="000A18EE" w:rsidRDefault="000A18EE" w:rsidP="000A18EE">
      <w:pPr>
        <w:pStyle w:val="CM2"/>
      </w:pPr>
      <w:r>
        <w:rPr>
          <w:rFonts w:ascii="Times New Roman PSMT" w:hAnsi="Times New Roman PSMT" w:cs="Times New Roman PSMT"/>
          <w:sz w:val="23"/>
          <w:szCs w:val="23"/>
        </w:rPr>
        <w:t xml:space="preserve">We Need Both Governance and Science, January – February, 2018: Developing Alaska Sustainably, March -  April, 2014: Choices, September – October, 2014: Oil Spills: Quantifying the Smaller Damages, Hurricane Sandy: It’s Time to Face Facts, July 2013 Tackling Our Biggest Environmental Challenges, September 2013 Reframing Our Future, March/April 2011 Building on the Good News, January/February 2011 Communicating Science in the Information Age  March/April 2009 Celebrating 50 Years, September/October, 2008 (with Susan L. Cutter, Ruth S. </w:t>
      </w:r>
      <w:proofErr w:type="spellStart"/>
      <w:r>
        <w:rPr>
          <w:rFonts w:ascii="Times New Roman PSMT" w:hAnsi="Times New Roman PSMT" w:cs="Times New Roman PSMT"/>
          <w:sz w:val="23"/>
          <w:szCs w:val="23"/>
        </w:rPr>
        <w:t>Defries</w:t>
      </w:r>
      <w:proofErr w:type="spellEnd"/>
      <w:r>
        <w:rPr>
          <w:rFonts w:ascii="Times New Roman PSMT" w:hAnsi="Times New Roman PSMT" w:cs="Times New Roman PSMT"/>
          <w:sz w:val="23"/>
          <w:szCs w:val="23"/>
        </w:rPr>
        <w:t xml:space="preserve">, Anthony A. Leiserowitz, and Timothy O’Riordan) Green in the U.S.A.? April 2007 Partnerships for Environment Action, November 2006 Renewable Energy Now, July/August 2006 Looking for a Few Good Jobs, April 2006 The Poor Are Still Among Us, January/February 2006 Lessons from Ground Zero, October 2005 Technologies for Public Participation, March 2005 Science and Policy for Sustainable Development (with William C. Clark, Robert W. Kates, and Timothy O’Riordan), January/February 2005 Translating Knowledge into Action, November 2004 Sustainable Cities, June 2004 Making Sense of Consensus, January/February 2004 Environmental Justice for All; June 2003 Small Acts on the Global Stage; April 2003 The Challenges of Mercury Policy; November 2002 Erasing Cities’ Footprints; June 2002 The Ravages of Poverty; January/February 2002 Johannesburg and Beyond; (with William C. Clark, Robert W. Kates, and Timothy O’Riordan) September 2002 A Future with Nuclear?; July/August 2001 Time for a “Climate” Change in New York?; April 2001 Corporate Responsibility for the Environment; November 2000 Millennial Thoughts; March 2000 A Tribute to Virginia </w:t>
      </w:r>
      <w:proofErr w:type="spellStart"/>
      <w:r>
        <w:rPr>
          <w:rFonts w:ascii="Times New Roman PSMT" w:hAnsi="Times New Roman PSMT" w:cs="Times New Roman PSMT"/>
          <w:sz w:val="23"/>
          <w:szCs w:val="23"/>
        </w:rPr>
        <w:t>Brodine</w:t>
      </w:r>
      <w:proofErr w:type="spellEnd"/>
      <w:r>
        <w:rPr>
          <w:rFonts w:ascii="Times New Roman PSMT" w:hAnsi="Times New Roman PSMT" w:cs="Times New Roman PSMT"/>
          <w:sz w:val="23"/>
          <w:szCs w:val="23"/>
        </w:rPr>
        <w:t xml:space="preserve">; July/August 2000 As the Leaves Turn; October 1999 Matters of Scale; June 1999 Raising the Barn—Globally; January/February 1999 40 Years and Still Going Strong; January/February 1998 The Media’s Role; May 1998 Much is at Stake; November 1997 Plus </w:t>
      </w:r>
      <w:proofErr w:type="spellStart"/>
      <w:r>
        <w:rPr>
          <w:rFonts w:ascii="Times New Roman PSMT" w:hAnsi="Times New Roman PSMT" w:cs="Times New Roman PSMT"/>
          <w:sz w:val="23"/>
          <w:szCs w:val="23"/>
        </w:rPr>
        <w:t>ça</w:t>
      </w:r>
      <w:proofErr w:type="spellEnd"/>
      <w:r>
        <w:rPr>
          <w:rFonts w:ascii="Times New Roman PSMT" w:hAnsi="Times New Roman PSMT" w:cs="Times New Roman PSMT"/>
          <w:sz w:val="23"/>
          <w:szCs w:val="23"/>
        </w:rPr>
        <w:t xml:space="preserve"> change…; January/February 1997 Trust, Knowledge, and </w:t>
      </w:r>
      <w:proofErr w:type="spellStart"/>
      <w:r>
        <w:rPr>
          <w:rFonts w:ascii="Times New Roman PSMT" w:hAnsi="Times New Roman PSMT" w:cs="Times New Roman PSMT"/>
          <w:sz w:val="23"/>
          <w:szCs w:val="23"/>
        </w:rPr>
        <w:t>Decisionmaking</w:t>
      </w:r>
      <w:proofErr w:type="spellEnd"/>
      <w:r>
        <w:rPr>
          <w:rFonts w:ascii="Times New Roman PSMT" w:hAnsi="Times New Roman PSMT" w:cs="Times New Roman PSMT"/>
          <w:sz w:val="23"/>
          <w:szCs w:val="23"/>
        </w:rPr>
        <w:t xml:space="preserve">; April 1997 Eternal Vigilance; June 1996 A Pause in the Revolution; December 1996 Confronting Scientific Illiteracy; June 1995 Mending Our Ways, November 1995 Beyond Technology; December 1994 Questions about Solid Waste; January/February 1994 Scaremongering or Complacency?; June 1994 A Call for </w:t>
      </w:r>
      <w:r>
        <w:rPr>
          <w:rFonts w:ascii="Times New Roman PSMT" w:hAnsi="Times New Roman PSMT" w:cs="Times New Roman PSMT"/>
          <w:sz w:val="23"/>
          <w:szCs w:val="23"/>
        </w:rPr>
        <w:lastRenderedPageBreak/>
        <w:t xml:space="preserve">Equity; June 1993 Thirty-Five Years on the Job; January/February 1994 A Relevant Lesson; September 1992 Taking Stock of UNCED; (with William C. Clark, Timothy O’Riordan, and Gilbert F. White), October 1992 The Complete Cost of War; April 1991 Policy vs. Palaver; September 1991 UNCED in the Public Eye; December 1991 What Are the Choices?; January/February 1990 A World in Evolution; July/August 1990 Effective Communication: There is Much to Learn; March 1989 An Environmental Thaw?; November 1989 The Lesson from Aswan; September 1988 Why study Nuclear War’s Effects?; June 1988 The Growth of Science; March 1987 The Tradition of American Law; May 1987 Maintaining Support for the Environment; September 1987 Thirty Years – And counting; December 1987 Untitled, March 1986 Institutional Responses; September 1986 Monthly untitled editorials, September 1977 through January February 1985 </w:t>
      </w:r>
    </w:p>
    <w:p w14:paraId="1ECA10BD" w14:textId="77777777" w:rsidR="00D86396" w:rsidRDefault="00000000"/>
    <w:sectPr w:rsidR="00D86396">
      <w:pgSz w:w="12240" w:h="16340"/>
      <w:pgMar w:top="1151" w:right="1239" w:bottom="1440" w:left="157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PS">
    <w:altName w:val="Times New Roman"/>
    <w:panose1 w:val="020B0604020202020204"/>
    <w:charset w:val="00"/>
    <w:family w:val="roman"/>
    <w:pitch w:val="variable"/>
    <w:sig w:usb0="E0002AEF" w:usb1="C0007841" w:usb2="00000009" w:usb3="00000000" w:csb0="000001FF" w:csb1="00000000"/>
  </w:font>
  <w:font w:name="Times New Roman PSMT">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8EE"/>
    <w:rsid w:val="000A18EE"/>
    <w:rsid w:val="0052099A"/>
    <w:rsid w:val="00C26D8F"/>
    <w:rsid w:val="00C66E51"/>
    <w:rsid w:val="00FB1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A6FF20"/>
  <w15:chartTrackingRefBased/>
  <w15:docId w15:val="{35E21CBC-3049-7E40-A7B7-227F3C1E5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18EE"/>
    <w:pPr>
      <w:widowControl w:val="0"/>
      <w:autoSpaceDE w:val="0"/>
      <w:autoSpaceDN w:val="0"/>
      <w:adjustRightInd w:val="0"/>
    </w:pPr>
    <w:rPr>
      <w:rFonts w:ascii="Times New Roman PS" w:eastAsia="Times New Roman" w:hAnsi="Times New Roman PS" w:cs="Times New Roman PS"/>
      <w:color w:val="000000"/>
    </w:rPr>
  </w:style>
  <w:style w:type="paragraph" w:customStyle="1" w:styleId="CM15">
    <w:name w:val="CM15"/>
    <w:basedOn w:val="Default"/>
    <w:next w:val="Default"/>
    <w:uiPriority w:val="99"/>
    <w:rsid w:val="000A18EE"/>
    <w:rPr>
      <w:rFonts w:cs="Times New Roman"/>
      <w:color w:val="auto"/>
    </w:rPr>
  </w:style>
  <w:style w:type="paragraph" w:customStyle="1" w:styleId="CM2">
    <w:name w:val="CM2"/>
    <w:basedOn w:val="Default"/>
    <w:next w:val="Default"/>
    <w:uiPriority w:val="99"/>
    <w:rsid w:val="000A18EE"/>
    <w:pPr>
      <w:spacing w:line="300" w:lineRule="atLeast"/>
    </w:pPr>
    <w:rPr>
      <w:rFonts w:cs="Times New Roman"/>
      <w:color w:val="auto"/>
    </w:rPr>
  </w:style>
  <w:style w:type="paragraph" w:customStyle="1" w:styleId="CM13">
    <w:name w:val="CM13"/>
    <w:basedOn w:val="Default"/>
    <w:next w:val="Default"/>
    <w:uiPriority w:val="99"/>
    <w:rsid w:val="000A18EE"/>
    <w:pPr>
      <w:spacing w:line="300" w:lineRule="atLeast"/>
    </w:pPr>
    <w:rPr>
      <w:rFonts w:cs="Times New Roman"/>
      <w:color w:val="auto"/>
    </w:rPr>
  </w:style>
  <w:style w:type="paragraph" w:customStyle="1" w:styleId="CM14">
    <w:name w:val="CM14"/>
    <w:basedOn w:val="Default"/>
    <w:next w:val="Default"/>
    <w:uiPriority w:val="99"/>
    <w:rsid w:val="000A18EE"/>
    <w:pPr>
      <w:spacing w:line="300"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1140</Words>
  <Characters>6502</Characters>
  <Application>Microsoft Office Word</Application>
  <DocSecurity>0</DocSecurity>
  <Lines>54</Lines>
  <Paragraphs>15</Paragraphs>
  <ScaleCrop>false</ScaleCrop>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McGowan</dc:creator>
  <cp:keywords/>
  <dc:description/>
  <cp:lastModifiedBy>Alan McGowan</cp:lastModifiedBy>
  <cp:revision>1</cp:revision>
  <dcterms:created xsi:type="dcterms:W3CDTF">2022-11-06T23:13:00Z</dcterms:created>
  <dcterms:modified xsi:type="dcterms:W3CDTF">2022-11-06T23:15:00Z</dcterms:modified>
</cp:coreProperties>
</file>